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AEE" w:rsidRPr="00B00AEE" w:rsidRDefault="00B00AEE" w:rsidP="00B00A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0AEE">
        <w:rPr>
          <w:rFonts w:ascii="Times New Roman" w:eastAsia="Times New Roman" w:hAnsi="Times New Roman" w:cs="Times New Roman"/>
          <w:b/>
          <w:bCs/>
          <w:sz w:val="24"/>
          <w:szCs w:val="24"/>
        </w:rPr>
        <w:t>UNIVERZITET CRNE GORE</w:t>
      </w:r>
    </w:p>
    <w:p w:rsidR="00B00AEE" w:rsidRPr="00B00AEE" w:rsidRDefault="00B00AEE" w:rsidP="00B00A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B00AEE">
        <w:rPr>
          <w:rFonts w:ascii="Times New Roman" w:eastAsia="Times New Roman" w:hAnsi="Times New Roman" w:cs="Times New Roman"/>
          <w:sz w:val="24"/>
          <w:szCs w:val="24"/>
        </w:rPr>
        <w:t>raspisuje</w:t>
      </w:r>
      <w:proofErr w:type="spellEnd"/>
      <w:proofErr w:type="gramEnd"/>
    </w:p>
    <w:p w:rsidR="00B00AEE" w:rsidRPr="00B00AEE" w:rsidRDefault="00B00AEE" w:rsidP="00B00A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0AE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0AEE" w:rsidRPr="00B00AEE" w:rsidRDefault="00B00AEE" w:rsidP="00B00A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0AEE">
        <w:rPr>
          <w:rFonts w:ascii="Times New Roman" w:eastAsia="Times New Roman" w:hAnsi="Times New Roman" w:cs="Times New Roman"/>
          <w:b/>
          <w:bCs/>
          <w:sz w:val="24"/>
          <w:szCs w:val="24"/>
        </w:rPr>
        <w:t>KONKURS</w:t>
      </w:r>
    </w:p>
    <w:p w:rsidR="00B00AEE" w:rsidRPr="00B00AEE" w:rsidRDefault="00B00AEE" w:rsidP="00B00A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0AEE">
        <w:rPr>
          <w:rFonts w:ascii="Times New Roman" w:eastAsia="Times New Roman" w:hAnsi="Times New Roman" w:cs="Times New Roman"/>
          <w:b/>
          <w:bCs/>
          <w:sz w:val="24"/>
          <w:szCs w:val="24"/>
        </w:rPr>
        <w:t>ZA UPIS STUDENATA U PRVU GODINU OSNOVNIH STUDIJA</w:t>
      </w:r>
    </w:p>
    <w:p w:rsidR="00B00AEE" w:rsidRPr="00B00AEE" w:rsidRDefault="00B00AEE" w:rsidP="00B00A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0AEE">
        <w:rPr>
          <w:rFonts w:ascii="Times New Roman" w:eastAsia="Times New Roman" w:hAnsi="Times New Roman" w:cs="Times New Roman"/>
          <w:b/>
          <w:bCs/>
          <w:sz w:val="24"/>
          <w:szCs w:val="24"/>
        </w:rPr>
        <w:t>UNIVERZITETA CRNE GORE ZA STUDIJSKU 2021/22.</w:t>
      </w:r>
    </w:p>
    <w:p w:rsidR="00B00AEE" w:rsidRPr="00B00AEE" w:rsidRDefault="00B00AEE" w:rsidP="00B00A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B00AEE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finansiraju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budžeta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Crne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Gore</w:t>
      </w:r>
    </w:p>
    <w:p w:rsidR="00B00AEE" w:rsidRPr="00B00AEE" w:rsidRDefault="00B00AEE" w:rsidP="00B00A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0A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(III </w:t>
      </w:r>
      <w:proofErr w:type="spellStart"/>
      <w:r w:rsidRPr="00B00AEE">
        <w:rPr>
          <w:rFonts w:ascii="Times New Roman" w:eastAsia="Times New Roman" w:hAnsi="Times New Roman" w:cs="Times New Roman"/>
          <w:b/>
          <w:bCs/>
          <w:sz w:val="24"/>
          <w:szCs w:val="24"/>
        </w:rPr>
        <w:t>upisni</w:t>
      </w:r>
      <w:proofErr w:type="spellEnd"/>
      <w:r w:rsidRPr="00B00A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b/>
          <w:bCs/>
          <w:sz w:val="24"/>
          <w:szCs w:val="24"/>
        </w:rPr>
        <w:t>rok</w:t>
      </w:r>
      <w:proofErr w:type="spellEnd"/>
      <w:r w:rsidRPr="00B00AEE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tbl>
      <w:tblPr>
        <w:tblW w:w="92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5"/>
        <w:gridCol w:w="4430"/>
        <w:gridCol w:w="135"/>
      </w:tblGrid>
      <w:tr w:rsidR="00B00AEE" w:rsidRPr="00B00AEE" w:rsidTr="00B00AEE">
        <w:trPr>
          <w:tblCellSpacing w:w="15" w:type="dxa"/>
        </w:trPr>
        <w:tc>
          <w:tcPr>
            <w:tcW w:w="4680" w:type="dxa"/>
            <w:vMerge w:val="restart"/>
            <w:vAlign w:val="center"/>
            <w:hideMark/>
          </w:tcPr>
          <w:p w:rsidR="00B00AEE" w:rsidRPr="00B00AEE" w:rsidRDefault="00B00AEE" w:rsidP="00B0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UNIVERZITETSKA JEDINICA/STUDIJSKI PROGRAM</w:t>
            </w:r>
          </w:p>
        </w:tc>
        <w:tc>
          <w:tcPr>
            <w:tcW w:w="4530" w:type="dxa"/>
            <w:vAlign w:val="center"/>
            <w:hideMark/>
          </w:tcPr>
          <w:p w:rsidR="00B00AEE" w:rsidRPr="00B00AEE" w:rsidRDefault="00B00AEE" w:rsidP="00B0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00AEE" w:rsidRPr="00B00AEE" w:rsidRDefault="00B00AEE" w:rsidP="00B00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0AEE" w:rsidRPr="00B00AEE" w:rsidTr="00B00AE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00AEE" w:rsidRPr="00B00AEE" w:rsidRDefault="00B00AEE" w:rsidP="00B00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  <w:hideMark/>
          </w:tcPr>
          <w:p w:rsidR="00B00AEE" w:rsidRPr="00B00AEE" w:rsidRDefault="00B00AEE" w:rsidP="00B0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B00AEE" w:rsidRPr="00B00AEE" w:rsidRDefault="00B00AEE" w:rsidP="00B0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0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Broj</w:t>
            </w:r>
            <w:proofErr w:type="spellEnd"/>
            <w:r w:rsidRPr="00B00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00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studenata</w:t>
            </w:r>
            <w:proofErr w:type="spellEnd"/>
            <w:r w:rsidRPr="00B00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00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za</w:t>
            </w:r>
            <w:proofErr w:type="spellEnd"/>
            <w:r w:rsidRPr="00B00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00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upis</w:t>
            </w:r>
            <w:proofErr w:type="spellEnd"/>
            <w:r w:rsidRPr="00B00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" w:type="dxa"/>
            <w:vAlign w:val="center"/>
            <w:hideMark/>
          </w:tcPr>
          <w:p w:rsidR="00B00AEE" w:rsidRPr="00B00AEE" w:rsidRDefault="00B00AEE" w:rsidP="00B00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0AEE" w:rsidRPr="00B00AEE" w:rsidTr="00B00AEE">
        <w:trPr>
          <w:tblCellSpacing w:w="15" w:type="dxa"/>
        </w:trPr>
        <w:tc>
          <w:tcPr>
            <w:tcW w:w="4680" w:type="dxa"/>
            <w:vAlign w:val="center"/>
            <w:hideMark/>
          </w:tcPr>
          <w:p w:rsidR="00B00AEE" w:rsidRPr="00B00AEE" w:rsidRDefault="00B00AEE" w:rsidP="00B0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BIOTEHNIČKI FAKULTET</w:t>
            </w:r>
          </w:p>
        </w:tc>
        <w:tc>
          <w:tcPr>
            <w:tcW w:w="4530" w:type="dxa"/>
            <w:vAlign w:val="center"/>
            <w:hideMark/>
          </w:tcPr>
          <w:p w:rsidR="00B00AEE" w:rsidRPr="00B00AEE" w:rsidRDefault="00B00AEE" w:rsidP="00B0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6" w:type="dxa"/>
            <w:vAlign w:val="center"/>
            <w:hideMark/>
          </w:tcPr>
          <w:p w:rsidR="00B00AEE" w:rsidRPr="00B00AEE" w:rsidRDefault="00B00AEE" w:rsidP="00B00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0AEE" w:rsidRPr="00B00AEE" w:rsidTr="00B00AEE">
        <w:trPr>
          <w:tblCellSpacing w:w="15" w:type="dxa"/>
        </w:trPr>
        <w:tc>
          <w:tcPr>
            <w:tcW w:w="4680" w:type="dxa"/>
            <w:vAlign w:val="center"/>
            <w:hideMark/>
          </w:tcPr>
          <w:p w:rsidR="00B00AEE" w:rsidRPr="00B00AEE" w:rsidRDefault="00B00AEE" w:rsidP="00B0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Animalna</w:t>
            </w:r>
            <w:proofErr w:type="spellEnd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proizvodnja</w:t>
            </w:r>
            <w:proofErr w:type="spellEnd"/>
          </w:p>
        </w:tc>
        <w:tc>
          <w:tcPr>
            <w:tcW w:w="4530" w:type="dxa"/>
            <w:vAlign w:val="center"/>
            <w:hideMark/>
          </w:tcPr>
          <w:p w:rsidR="00B00AEE" w:rsidRPr="00B00AEE" w:rsidRDefault="00B00AEE" w:rsidP="00B0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" w:type="dxa"/>
            <w:vAlign w:val="center"/>
            <w:hideMark/>
          </w:tcPr>
          <w:p w:rsidR="00B00AEE" w:rsidRPr="00B00AEE" w:rsidRDefault="00B00AEE" w:rsidP="00B00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0AEE" w:rsidRPr="00B00AEE" w:rsidTr="00B00AEE">
        <w:trPr>
          <w:tblCellSpacing w:w="15" w:type="dxa"/>
        </w:trPr>
        <w:tc>
          <w:tcPr>
            <w:tcW w:w="4680" w:type="dxa"/>
            <w:vAlign w:val="center"/>
            <w:hideMark/>
          </w:tcPr>
          <w:p w:rsidR="00B00AEE" w:rsidRPr="00B00AEE" w:rsidRDefault="00B00AEE" w:rsidP="00B0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Mediteransko</w:t>
            </w:r>
            <w:proofErr w:type="spellEnd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voćarstvo</w:t>
            </w:r>
            <w:proofErr w:type="spellEnd"/>
          </w:p>
        </w:tc>
        <w:tc>
          <w:tcPr>
            <w:tcW w:w="4530" w:type="dxa"/>
            <w:vAlign w:val="center"/>
            <w:hideMark/>
          </w:tcPr>
          <w:p w:rsidR="00B00AEE" w:rsidRPr="00B00AEE" w:rsidRDefault="00B00AEE" w:rsidP="00B0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" w:type="dxa"/>
            <w:vAlign w:val="center"/>
            <w:hideMark/>
          </w:tcPr>
          <w:p w:rsidR="00B00AEE" w:rsidRPr="00B00AEE" w:rsidRDefault="00B00AEE" w:rsidP="00B00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0AEE" w:rsidRPr="00B00AEE" w:rsidTr="00B00AEE">
        <w:trPr>
          <w:tblCellSpacing w:w="15" w:type="dxa"/>
        </w:trPr>
        <w:tc>
          <w:tcPr>
            <w:tcW w:w="4680" w:type="dxa"/>
            <w:vAlign w:val="center"/>
            <w:hideMark/>
          </w:tcPr>
          <w:p w:rsidR="00B00AEE" w:rsidRPr="00B00AEE" w:rsidRDefault="00B00AEE" w:rsidP="00B0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Kontinentalno</w:t>
            </w:r>
            <w:proofErr w:type="spellEnd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voćarstvo</w:t>
            </w:r>
            <w:proofErr w:type="spellEnd"/>
          </w:p>
        </w:tc>
        <w:tc>
          <w:tcPr>
            <w:tcW w:w="4530" w:type="dxa"/>
            <w:vAlign w:val="center"/>
            <w:hideMark/>
          </w:tcPr>
          <w:p w:rsidR="00B00AEE" w:rsidRPr="00B00AEE" w:rsidRDefault="00B00AEE" w:rsidP="00B0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" w:type="dxa"/>
            <w:vAlign w:val="center"/>
            <w:hideMark/>
          </w:tcPr>
          <w:p w:rsidR="00B00AEE" w:rsidRPr="00B00AEE" w:rsidRDefault="00B00AEE" w:rsidP="00B00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0AEE" w:rsidRPr="00B00AEE" w:rsidTr="00B00AEE">
        <w:trPr>
          <w:tblCellSpacing w:w="15" w:type="dxa"/>
        </w:trPr>
        <w:tc>
          <w:tcPr>
            <w:tcW w:w="4680" w:type="dxa"/>
            <w:vAlign w:val="center"/>
            <w:hideMark/>
          </w:tcPr>
          <w:p w:rsidR="00B00AEE" w:rsidRPr="00B00AEE" w:rsidRDefault="00B00AEE" w:rsidP="00B0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ELEKTROTEHNIČKI FAKULTET</w:t>
            </w:r>
          </w:p>
        </w:tc>
        <w:tc>
          <w:tcPr>
            <w:tcW w:w="4530" w:type="dxa"/>
            <w:vAlign w:val="center"/>
            <w:hideMark/>
          </w:tcPr>
          <w:p w:rsidR="00B00AEE" w:rsidRPr="00B00AEE" w:rsidRDefault="00B00AEE" w:rsidP="00B0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6" w:type="dxa"/>
            <w:vAlign w:val="center"/>
            <w:hideMark/>
          </w:tcPr>
          <w:p w:rsidR="00B00AEE" w:rsidRPr="00B00AEE" w:rsidRDefault="00B00AEE" w:rsidP="00B00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0AEE" w:rsidRPr="00B00AEE" w:rsidTr="00B00AEE">
        <w:trPr>
          <w:tblCellSpacing w:w="15" w:type="dxa"/>
        </w:trPr>
        <w:tc>
          <w:tcPr>
            <w:tcW w:w="4680" w:type="dxa"/>
            <w:vAlign w:val="center"/>
            <w:hideMark/>
          </w:tcPr>
          <w:p w:rsidR="00B00AEE" w:rsidRPr="00B00AEE" w:rsidRDefault="00B00AEE" w:rsidP="00B0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Energetika</w:t>
            </w:r>
            <w:proofErr w:type="spellEnd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automatika</w:t>
            </w:r>
            <w:proofErr w:type="spellEnd"/>
          </w:p>
        </w:tc>
        <w:tc>
          <w:tcPr>
            <w:tcW w:w="4530" w:type="dxa"/>
            <w:vAlign w:val="center"/>
            <w:hideMark/>
          </w:tcPr>
          <w:p w:rsidR="00B00AEE" w:rsidRPr="00B00AEE" w:rsidRDefault="00B00AEE" w:rsidP="00B0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" w:type="dxa"/>
            <w:vAlign w:val="center"/>
            <w:hideMark/>
          </w:tcPr>
          <w:p w:rsidR="00B00AEE" w:rsidRPr="00B00AEE" w:rsidRDefault="00B00AEE" w:rsidP="00B00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0AEE" w:rsidRPr="00B00AEE" w:rsidTr="00B00AEE">
        <w:trPr>
          <w:tblCellSpacing w:w="15" w:type="dxa"/>
        </w:trPr>
        <w:tc>
          <w:tcPr>
            <w:tcW w:w="4680" w:type="dxa"/>
            <w:vAlign w:val="center"/>
            <w:hideMark/>
          </w:tcPr>
          <w:p w:rsidR="00B00AEE" w:rsidRPr="00B00AEE" w:rsidRDefault="00B00AEE" w:rsidP="00B0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FAKULTET DRAMSKIH UMJETNOSTI</w:t>
            </w:r>
          </w:p>
        </w:tc>
        <w:tc>
          <w:tcPr>
            <w:tcW w:w="4530" w:type="dxa"/>
            <w:vAlign w:val="center"/>
            <w:hideMark/>
          </w:tcPr>
          <w:p w:rsidR="00B00AEE" w:rsidRPr="00B00AEE" w:rsidRDefault="00B00AEE" w:rsidP="00B0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6" w:type="dxa"/>
            <w:vAlign w:val="center"/>
            <w:hideMark/>
          </w:tcPr>
          <w:p w:rsidR="00B00AEE" w:rsidRPr="00B00AEE" w:rsidRDefault="00B00AEE" w:rsidP="00B00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0AEE" w:rsidRPr="00B00AEE" w:rsidTr="00B00AEE">
        <w:trPr>
          <w:tblCellSpacing w:w="15" w:type="dxa"/>
        </w:trPr>
        <w:tc>
          <w:tcPr>
            <w:tcW w:w="4680" w:type="dxa"/>
            <w:vAlign w:val="center"/>
            <w:hideMark/>
          </w:tcPr>
          <w:p w:rsidR="00B00AEE" w:rsidRPr="00B00AEE" w:rsidRDefault="00B00AEE" w:rsidP="00B0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Drama </w:t>
            </w:r>
            <w:proofErr w:type="spellStart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pozorište</w:t>
            </w:r>
            <w:proofErr w:type="spellEnd"/>
          </w:p>
        </w:tc>
        <w:tc>
          <w:tcPr>
            <w:tcW w:w="4530" w:type="dxa"/>
            <w:vAlign w:val="center"/>
            <w:hideMark/>
          </w:tcPr>
          <w:p w:rsidR="00B00AEE" w:rsidRPr="00B00AEE" w:rsidRDefault="00B00AEE" w:rsidP="00B0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" w:type="dxa"/>
            <w:vAlign w:val="center"/>
            <w:hideMark/>
          </w:tcPr>
          <w:p w:rsidR="00B00AEE" w:rsidRPr="00B00AEE" w:rsidRDefault="00B00AEE" w:rsidP="00B00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0AEE" w:rsidRPr="00B00AEE" w:rsidTr="00B00AEE">
        <w:trPr>
          <w:tblCellSpacing w:w="15" w:type="dxa"/>
        </w:trPr>
        <w:tc>
          <w:tcPr>
            <w:tcW w:w="4680" w:type="dxa"/>
            <w:vAlign w:val="center"/>
            <w:hideMark/>
          </w:tcPr>
          <w:p w:rsidR="00B00AEE" w:rsidRPr="00B00AEE" w:rsidRDefault="00B00AEE" w:rsidP="00B0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Gluma</w:t>
            </w:r>
            <w:proofErr w:type="spellEnd"/>
          </w:p>
        </w:tc>
        <w:tc>
          <w:tcPr>
            <w:tcW w:w="4530" w:type="dxa"/>
            <w:vAlign w:val="center"/>
            <w:hideMark/>
          </w:tcPr>
          <w:p w:rsidR="00B00AEE" w:rsidRPr="00B00AEE" w:rsidRDefault="00B00AEE" w:rsidP="00B0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" w:type="dxa"/>
            <w:vAlign w:val="center"/>
            <w:hideMark/>
          </w:tcPr>
          <w:p w:rsidR="00B00AEE" w:rsidRPr="00B00AEE" w:rsidRDefault="00B00AEE" w:rsidP="00B00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0AEE" w:rsidRPr="00B00AEE" w:rsidTr="00B00AEE">
        <w:trPr>
          <w:tblCellSpacing w:w="15" w:type="dxa"/>
        </w:trPr>
        <w:tc>
          <w:tcPr>
            <w:tcW w:w="4680" w:type="dxa"/>
            <w:vAlign w:val="center"/>
            <w:hideMark/>
          </w:tcPr>
          <w:p w:rsidR="00B00AEE" w:rsidRPr="00B00AEE" w:rsidRDefault="00B00AEE" w:rsidP="00B0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Film </w:t>
            </w:r>
            <w:proofErr w:type="spellStart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mediji</w:t>
            </w:r>
            <w:proofErr w:type="spellEnd"/>
          </w:p>
        </w:tc>
        <w:tc>
          <w:tcPr>
            <w:tcW w:w="4530" w:type="dxa"/>
            <w:vAlign w:val="center"/>
            <w:hideMark/>
          </w:tcPr>
          <w:p w:rsidR="00B00AEE" w:rsidRPr="00B00AEE" w:rsidRDefault="00B00AEE" w:rsidP="00B0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" w:type="dxa"/>
            <w:vAlign w:val="center"/>
            <w:hideMark/>
          </w:tcPr>
          <w:p w:rsidR="00B00AEE" w:rsidRPr="00B00AEE" w:rsidRDefault="00B00AEE" w:rsidP="00B00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0AEE" w:rsidRPr="00B00AEE" w:rsidTr="00B00AEE">
        <w:trPr>
          <w:tblCellSpacing w:w="15" w:type="dxa"/>
        </w:trPr>
        <w:tc>
          <w:tcPr>
            <w:tcW w:w="4680" w:type="dxa"/>
            <w:vAlign w:val="center"/>
            <w:hideMark/>
          </w:tcPr>
          <w:p w:rsidR="00B00AEE" w:rsidRPr="00B00AEE" w:rsidRDefault="00B00AEE" w:rsidP="00B0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FAKULTET LIKOVNIH UMJETNOSTI</w:t>
            </w:r>
          </w:p>
        </w:tc>
        <w:tc>
          <w:tcPr>
            <w:tcW w:w="4530" w:type="dxa"/>
            <w:vAlign w:val="center"/>
            <w:hideMark/>
          </w:tcPr>
          <w:p w:rsidR="00B00AEE" w:rsidRPr="00B00AEE" w:rsidRDefault="00B00AEE" w:rsidP="00B0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" w:type="dxa"/>
            <w:vAlign w:val="center"/>
            <w:hideMark/>
          </w:tcPr>
          <w:p w:rsidR="00B00AEE" w:rsidRPr="00B00AEE" w:rsidRDefault="00B00AEE" w:rsidP="00B00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0AEE" w:rsidRPr="00B00AEE" w:rsidTr="00B00AEE">
        <w:trPr>
          <w:tblCellSpacing w:w="15" w:type="dxa"/>
        </w:trPr>
        <w:tc>
          <w:tcPr>
            <w:tcW w:w="4680" w:type="dxa"/>
            <w:vAlign w:val="center"/>
            <w:hideMark/>
          </w:tcPr>
          <w:p w:rsidR="00B00AEE" w:rsidRPr="00B00AEE" w:rsidRDefault="00B00AEE" w:rsidP="00B0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Slikarstvo</w:t>
            </w:r>
            <w:proofErr w:type="spellEnd"/>
          </w:p>
        </w:tc>
        <w:tc>
          <w:tcPr>
            <w:tcW w:w="4530" w:type="dxa"/>
            <w:vAlign w:val="center"/>
            <w:hideMark/>
          </w:tcPr>
          <w:p w:rsidR="00B00AEE" w:rsidRPr="00B00AEE" w:rsidRDefault="00B00AEE" w:rsidP="00B0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vAlign w:val="center"/>
            <w:hideMark/>
          </w:tcPr>
          <w:p w:rsidR="00B00AEE" w:rsidRPr="00B00AEE" w:rsidRDefault="00B00AEE" w:rsidP="00B00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0AEE" w:rsidRPr="00B00AEE" w:rsidTr="00B00AEE">
        <w:trPr>
          <w:tblCellSpacing w:w="15" w:type="dxa"/>
        </w:trPr>
        <w:tc>
          <w:tcPr>
            <w:tcW w:w="4680" w:type="dxa"/>
            <w:vAlign w:val="center"/>
            <w:hideMark/>
          </w:tcPr>
          <w:p w:rsidR="00B00AEE" w:rsidRPr="00B00AEE" w:rsidRDefault="00B00AEE" w:rsidP="00B0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Vajarstvo</w:t>
            </w:r>
            <w:proofErr w:type="spellEnd"/>
          </w:p>
        </w:tc>
        <w:tc>
          <w:tcPr>
            <w:tcW w:w="4530" w:type="dxa"/>
            <w:vAlign w:val="center"/>
            <w:hideMark/>
          </w:tcPr>
          <w:p w:rsidR="00B00AEE" w:rsidRPr="00B00AEE" w:rsidRDefault="00B00AEE" w:rsidP="00B0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" w:type="dxa"/>
            <w:vAlign w:val="center"/>
            <w:hideMark/>
          </w:tcPr>
          <w:p w:rsidR="00B00AEE" w:rsidRPr="00B00AEE" w:rsidRDefault="00B00AEE" w:rsidP="00B00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0AEE" w:rsidRPr="00B00AEE" w:rsidTr="00B00AEE">
        <w:trPr>
          <w:tblCellSpacing w:w="15" w:type="dxa"/>
        </w:trPr>
        <w:tc>
          <w:tcPr>
            <w:tcW w:w="4680" w:type="dxa"/>
            <w:vAlign w:val="center"/>
            <w:hideMark/>
          </w:tcPr>
          <w:p w:rsidR="00B00AEE" w:rsidRPr="00B00AEE" w:rsidRDefault="00B00AEE" w:rsidP="00B0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FAKULTET ZA SPORT I FIZIČKO VASPITANJE</w:t>
            </w:r>
          </w:p>
        </w:tc>
        <w:tc>
          <w:tcPr>
            <w:tcW w:w="4530" w:type="dxa"/>
            <w:vAlign w:val="center"/>
            <w:hideMark/>
          </w:tcPr>
          <w:p w:rsidR="00B00AEE" w:rsidRPr="00B00AEE" w:rsidRDefault="00B00AEE" w:rsidP="00B0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" w:type="dxa"/>
            <w:vAlign w:val="center"/>
            <w:hideMark/>
          </w:tcPr>
          <w:p w:rsidR="00B00AEE" w:rsidRPr="00B00AEE" w:rsidRDefault="00B00AEE" w:rsidP="00B00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0AEE" w:rsidRPr="00B00AEE" w:rsidTr="00B00AEE">
        <w:trPr>
          <w:tblCellSpacing w:w="15" w:type="dxa"/>
        </w:trPr>
        <w:tc>
          <w:tcPr>
            <w:tcW w:w="4680" w:type="dxa"/>
            <w:vAlign w:val="center"/>
            <w:hideMark/>
          </w:tcPr>
          <w:p w:rsidR="00B00AEE" w:rsidRPr="00B00AEE" w:rsidRDefault="00B00AEE" w:rsidP="00B0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Fizička</w:t>
            </w:r>
            <w:proofErr w:type="spellEnd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kultura</w:t>
            </w:r>
            <w:proofErr w:type="spellEnd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zdravi</w:t>
            </w:r>
            <w:proofErr w:type="spellEnd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stilovi</w:t>
            </w:r>
            <w:proofErr w:type="spellEnd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života</w:t>
            </w:r>
            <w:proofErr w:type="spellEnd"/>
          </w:p>
        </w:tc>
        <w:tc>
          <w:tcPr>
            <w:tcW w:w="4530" w:type="dxa"/>
            <w:vAlign w:val="center"/>
            <w:hideMark/>
          </w:tcPr>
          <w:p w:rsidR="00B00AEE" w:rsidRPr="00B00AEE" w:rsidRDefault="00B00AEE" w:rsidP="00B0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" w:type="dxa"/>
            <w:vAlign w:val="center"/>
            <w:hideMark/>
          </w:tcPr>
          <w:p w:rsidR="00B00AEE" w:rsidRPr="00B00AEE" w:rsidRDefault="00B00AEE" w:rsidP="00B00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0AEE" w:rsidRPr="00B00AEE" w:rsidTr="00B00AEE">
        <w:trPr>
          <w:tblCellSpacing w:w="15" w:type="dxa"/>
        </w:trPr>
        <w:tc>
          <w:tcPr>
            <w:tcW w:w="4680" w:type="dxa"/>
            <w:vAlign w:val="center"/>
            <w:hideMark/>
          </w:tcPr>
          <w:p w:rsidR="00B00AEE" w:rsidRPr="00B00AEE" w:rsidRDefault="00B00AEE" w:rsidP="00B0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Sportski</w:t>
            </w:r>
            <w:proofErr w:type="spellEnd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novinari</w:t>
            </w:r>
            <w:proofErr w:type="spellEnd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treneri</w:t>
            </w:r>
            <w:proofErr w:type="spellEnd"/>
          </w:p>
        </w:tc>
        <w:tc>
          <w:tcPr>
            <w:tcW w:w="4530" w:type="dxa"/>
            <w:vAlign w:val="center"/>
            <w:hideMark/>
          </w:tcPr>
          <w:p w:rsidR="00B00AEE" w:rsidRPr="00B00AEE" w:rsidRDefault="00B00AEE" w:rsidP="00B0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" w:type="dxa"/>
            <w:vAlign w:val="center"/>
            <w:hideMark/>
          </w:tcPr>
          <w:p w:rsidR="00B00AEE" w:rsidRPr="00B00AEE" w:rsidRDefault="00B00AEE" w:rsidP="00B00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0AEE" w:rsidRPr="00B00AEE" w:rsidTr="00B00AEE">
        <w:trPr>
          <w:tblCellSpacing w:w="15" w:type="dxa"/>
        </w:trPr>
        <w:tc>
          <w:tcPr>
            <w:tcW w:w="4680" w:type="dxa"/>
            <w:vAlign w:val="center"/>
            <w:hideMark/>
          </w:tcPr>
          <w:p w:rsidR="00B00AEE" w:rsidRPr="00B00AEE" w:rsidRDefault="00B00AEE" w:rsidP="00B0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FAKULTET ZA TURIZAM I HOTELIJERSTVO</w:t>
            </w:r>
          </w:p>
        </w:tc>
        <w:tc>
          <w:tcPr>
            <w:tcW w:w="4530" w:type="dxa"/>
            <w:vAlign w:val="center"/>
            <w:hideMark/>
          </w:tcPr>
          <w:p w:rsidR="00B00AEE" w:rsidRPr="00B00AEE" w:rsidRDefault="00B00AEE" w:rsidP="00B0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" w:type="dxa"/>
            <w:vAlign w:val="center"/>
            <w:hideMark/>
          </w:tcPr>
          <w:p w:rsidR="00B00AEE" w:rsidRPr="00B00AEE" w:rsidRDefault="00B00AEE" w:rsidP="00B00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0AEE" w:rsidRPr="00B00AEE" w:rsidTr="00B00AEE">
        <w:trPr>
          <w:tblCellSpacing w:w="15" w:type="dxa"/>
        </w:trPr>
        <w:tc>
          <w:tcPr>
            <w:tcW w:w="4680" w:type="dxa"/>
            <w:vAlign w:val="center"/>
            <w:hideMark/>
          </w:tcPr>
          <w:p w:rsidR="00B00AEE" w:rsidRPr="00B00AEE" w:rsidRDefault="00B00AEE" w:rsidP="00B0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Turizam</w:t>
            </w:r>
            <w:proofErr w:type="spellEnd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hotelijerstvo</w:t>
            </w:r>
            <w:proofErr w:type="spellEnd"/>
          </w:p>
        </w:tc>
        <w:tc>
          <w:tcPr>
            <w:tcW w:w="4530" w:type="dxa"/>
            <w:vAlign w:val="center"/>
            <w:hideMark/>
          </w:tcPr>
          <w:p w:rsidR="00B00AEE" w:rsidRPr="00B00AEE" w:rsidRDefault="00B00AEE" w:rsidP="00B0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" w:type="dxa"/>
            <w:vAlign w:val="center"/>
            <w:hideMark/>
          </w:tcPr>
          <w:p w:rsidR="00B00AEE" w:rsidRPr="00B00AEE" w:rsidRDefault="00B00AEE" w:rsidP="00B00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0AEE" w:rsidRPr="00B00AEE" w:rsidTr="00B00AEE">
        <w:trPr>
          <w:tblCellSpacing w:w="15" w:type="dxa"/>
        </w:trPr>
        <w:tc>
          <w:tcPr>
            <w:tcW w:w="4680" w:type="dxa"/>
            <w:vAlign w:val="center"/>
            <w:hideMark/>
          </w:tcPr>
          <w:p w:rsidR="00B00AEE" w:rsidRPr="00B00AEE" w:rsidRDefault="00B00AEE" w:rsidP="00B0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FILOLOŠKI FAKULTET</w:t>
            </w:r>
          </w:p>
        </w:tc>
        <w:tc>
          <w:tcPr>
            <w:tcW w:w="4530" w:type="dxa"/>
            <w:vAlign w:val="center"/>
            <w:hideMark/>
          </w:tcPr>
          <w:p w:rsidR="00B00AEE" w:rsidRPr="00B00AEE" w:rsidRDefault="00B00AEE" w:rsidP="00B0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119</w:t>
            </w:r>
          </w:p>
        </w:tc>
        <w:tc>
          <w:tcPr>
            <w:tcW w:w="6" w:type="dxa"/>
            <w:vAlign w:val="center"/>
            <w:hideMark/>
          </w:tcPr>
          <w:p w:rsidR="00B00AEE" w:rsidRPr="00B00AEE" w:rsidRDefault="00B00AEE" w:rsidP="00B00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0AEE" w:rsidRPr="00B00AEE" w:rsidTr="00B00AEE">
        <w:trPr>
          <w:tblCellSpacing w:w="15" w:type="dxa"/>
        </w:trPr>
        <w:tc>
          <w:tcPr>
            <w:tcW w:w="4680" w:type="dxa"/>
            <w:vAlign w:val="center"/>
            <w:hideMark/>
          </w:tcPr>
          <w:p w:rsidR="00B00AEE" w:rsidRPr="00B00AEE" w:rsidRDefault="00B00AEE" w:rsidP="00B0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Crnogorski</w:t>
            </w:r>
            <w:proofErr w:type="spellEnd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jezik</w:t>
            </w:r>
            <w:proofErr w:type="spellEnd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južnoslovenske</w:t>
            </w:r>
            <w:proofErr w:type="spellEnd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književnosti</w:t>
            </w:r>
            <w:proofErr w:type="spellEnd"/>
          </w:p>
        </w:tc>
        <w:tc>
          <w:tcPr>
            <w:tcW w:w="4530" w:type="dxa"/>
            <w:vAlign w:val="center"/>
            <w:hideMark/>
          </w:tcPr>
          <w:p w:rsidR="00B00AEE" w:rsidRPr="00B00AEE" w:rsidRDefault="00B00AEE" w:rsidP="00B0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" w:type="dxa"/>
            <w:vAlign w:val="center"/>
            <w:hideMark/>
          </w:tcPr>
          <w:p w:rsidR="00B00AEE" w:rsidRPr="00B00AEE" w:rsidRDefault="00B00AEE" w:rsidP="00B00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0AEE" w:rsidRPr="00B00AEE" w:rsidTr="00B00AEE">
        <w:trPr>
          <w:tblCellSpacing w:w="15" w:type="dxa"/>
        </w:trPr>
        <w:tc>
          <w:tcPr>
            <w:tcW w:w="4680" w:type="dxa"/>
            <w:vAlign w:val="center"/>
            <w:hideMark/>
          </w:tcPr>
          <w:p w:rsidR="00B00AEE" w:rsidRPr="00B00AEE" w:rsidRDefault="00B00AEE" w:rsidP="00B0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Srpski</w:t>
            </w:r>
            <w:proofErr w:type="spellEnd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jezik</w:t>
            </w:r>
            <w:proofErr w:type="spellEnd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južnoslovenske</w:t>
            </w:r>
            <w:proofErr w:type="spellEnd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književnosti</w:t>
            </w:r>
            <w:proofErr w:type="spellEnd"/>
          </w:p>
        </w:tc>
        <w:tc>
          <w:tcPr>
            <w:tcW w:w="4530" w:type="dxa"/>
            <w:vAlign w:val="center"/>
            <w:hideMark/>
          </w:tcPr>
          <w:p w:rsidR="00B00AEE" w:rsidRPr="00B00AEE" w:rsidRDefault="00B00AEE" w:rsidP="00B0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" w:type="dxa"/>
            <w:vAlign w:val="center"/>
            <w:hideMark/>
          </w:tcPr>
          <w:p w:rsidR="00B00AEE" w:rsidRPr="00B00AEE" w:rsidRDefault="00B00AEE" w:rsidP="00B00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0AEE" w:rsidRPr="00B00AEE" w:rsidTr="00B00AEE">
        <w:trPr>
          <w:tblCellSpacing w:w="15" w:type="dxa"/>
        </w:trPr>
        <w:tc>
          <w:tcPr>
            <w:tcW w:w="4680" w:type="dxa"/>
            <w:vAlign w:val="center"/>
            <w:hideMark/>
          </w:tcPr>
          <w:p w:rsidR="00B00AEE" w:rsidRPr="00B00AEE" w:rsidRDefault="00B00AEE" w:rsidP="00B0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Italijanski</w:t>
            </w:r>
            <w:proofErr w:type="spellEnd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jezik</w:t>
            </w:r>
            <w:proofErr w:type="spellEnd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književnost</w:t>
            </w:r>
            <w:proofErr w:type="spellEnd"/>
          </w:p>
        </w:tc>
        <w:tc>
          <w:tcPr>
            <w:tcW w:w="4530" w:type="dxa"/>
            <w:vAlign w:val="center"/>
            <w:hideMark/>
          </w:tcPr>
          <w:p w:rsidR="00B00AEE" w:rsidRPr="00B00AEE" w:rsidRDefault="00B00AEE" w:rsidP="00B0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" w:type="dxa"/>
            <w:vAlign w:val="center"/>
            <w:hideMark/>
          </w:tcPr>
          <w:p w:rsidR="00B00AEE" w:rsidRPr="00B00AEE" w:rsidRDefault="00B00AEE" w:rsidP="00B00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0AEE" w:rsidRPr="00B00AEE" w:rsidTr="00B00AEE">
        <w:trPr>
          <w:tblCellSpacing w:w="15" w:type="dxa"/>
        </w:trPr>
        <w:tc>
          <w:tcPr>
            <w:tcW w:w="4680" w:type="dxa"/>
            <w:vAlign w:val="center"/>
            <w:hideMark/>
          </w:tcPr>
          <w:p w:rsidR="00B00AEE" w:rsidRPr="00B00AEE" w:rsidRDefault="00B00AEE" w:rsidP="00B0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Ruski</w:t>
            </w:r>
            <w:proofErr w:type="spellEnd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jezik</w:t>
            </w:r>
            <w:proofErr w:type="spellEnd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književnost</w:t>
            </w:r>
            <w:proofErr w:type="spellEnd"/>
          </w:p>
        </w:tc>
        <w:tc>
          <w:tcPr>
            <w:tcW w:w="4530" w:type="dxa"/>
            <w:vAlign w:val="center"/>
            <w:hideMark/>
          </w:tcPr>
          <w:p w:rsidR="00B00AEE" w:rsidRPr="00B00AEE" w:rsidRDefault="00B00AEE" w:rsidP="00B0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" w:type="dxa"/>
            <w:vAlign w:val="center"/>
            <w:hideMark/>
          </w:tcPr>
          <w:p w:rsidR="00B00AEE" w:rsidRPr="00B00AEE" w:rsidRDefault="00B00AEE" w:rsidP="00B00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0AEE" w:rsidRPr="00B00AEE" w:rsidTr="00B00AEE">
        <w:trPr>
          <w:tblCellSpacing w:w="15" w:type="dxa"/>
        </w:trPr>
        <w:tc>
          <w:tcPr>
            <w:tcW w:w="4680" w:type="dxa"/>
            <w:vAlign w:val="center"/>
            <w:hideMark/>
          </w:tcPr>
          <w:p w:rsidR="00B00AEE" w:rsidRPr="00B00AEE" w:rsidRDefault="00B00AEE" w:rsidP="00B0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Francuski</w:t>
            </w:r>
            <w:proofErr w:type="spellEnd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jezik</w:t>
            </w:r>
            <w:proofErr w:type="spellEnd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književnost</w:t>
            </w:r>
            <w:proofErr w:type="spellEnd"/>
          </w:p>
        </w:tc>
        <w:tc>
          <w:tcPr>
            <w:tcW w:w="4530" w:type="dxa"/>
            <w:vAlign w:val="center"/>
            <w:hideMark/>
          </w:tcPr>
          <w:p w:rsidR="00B00AEE" w:rsidRPr="00B00AEE" w:rsidRDefault="00B00AEE" w:rsidP="00B0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" w:type="dxa"/>
            <w:vAlign w:val="center"/>
            <w:hideMark/>
          </w:tcPr>
          <w:p w:rsidR="00B00AEE" w:rsidRPr="00B00AEE" w:rsidRDefault="00B00AEE" w:rsidP="00B00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0AEE" w:rsidRPr="00B00AEE" w:rsidTr="00B00AEE">
        <w:trPr>
          <w:tblCellSpacing w:w="15" w:type="dxa"/>
        </w:trPr>
        <w:tc>
          <w:tcPr>
            <w:tcW w:w="4680" w:type="dxa"/>
            <w:vAlign w:val="center"/>
            <w:hideMark/>
          </w:tcPr>
          <w:p w:rsidR="00B00AEE" w:rsidRPr="00B00AEE" w:rsidRDefault="00B00AEE" w:rsidP="00B0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Njemački</w:t>
            </w:r>
            <w:proofErr w:type="spellEnd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jezik</w:t>
            </w:r>
            <w:proofErr w:type="spellEnd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književnost</w:t>
            </w:r>
            <w:proofErr w:type="spellEnd"/>
          </w:p>
        </w:tc>
        <w:tc>
          <w:tcPr>
            <w:tcW w:w="4530" w:type="dxa"/>
            <w:vAlign w:val="center"/>
            <w:hideMark/>
          </w:tcPr>
          <w:p w:rsidR="00B00AEE" w:rsidRPr="00B00AEE" w:rsidRDefault="00B00AEE" w:rsidP="00B0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" w:type="dxa"/>
            <w:vAlign w:val="center"/>
            <w:hideMark/>
          </w:tcPr>
          <w:p w:rsidR="00B00AEE" w:rsidRPr="00B00AEE" w:rsidRDefault="00B00AEE" w:rsidP="00B00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0AEE" w:rsidRPr="00B00AEE" w:rsidTr="00B00AEE">
        <w:trPr>
          <w:tblCellSpacing w:w="15" w:type="dxa"/>
        </w:trPr>
        <w:tc>
          <w:tcPr>
            <w:tcW w:w="4680" w:type="dxa"/>
            <w:vAlign w:val="center"/>
            <w:hideMark/>
          </w:tcPr>
          <w:p w:rsidR="00B00AEE" w:rsidRPr="00B00AEE" w:rsidRDefault="00B00AEE" w:rsidP="00B0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FILOZOFSKI FAKULTET</w:t>
            </w:r>
          </w:p>
        </w:tc>
        <w:tc>
          <w:tcPr>
            <w:tcW w:w="4530" w:type="dxa"/>
            <w:vAlign w:val="center"/>
            <w:hideMark/>
          </w:tcPr>
          <w:p w:rsidR="00B00AEE" w:rsidRPr="00B00AEE" w:rsidRDefault="00B00AEE" w:rsidP="00B0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6" w:type="dxa"/>
            <w:vAlign w:val="center"/>
            <w:hideMark/>
          </w:tcPr>
          <w:p w:rsidR="00B00AEE" w:rsidRPr="00B00AEE" w:rsidRDefault="00B00AEE" w:rsidP="00B00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0AEE" w:rsidRPr="00B00AEE" w:rsidTr="00B00AEE">
        <w:trPr>
          <w:tblCellSpacing w:w="15" w:type="dxa"/>
        </w:trPr>
        <w:tc>
          <w:tcPr>
            <w:tcW w:w="4680" w:type="dxa"/>
            <w:vAlign w:val="center"/>
            <w:hideMark/>
          </w:tcPr>
          <w:p w:rsidR="00B00AEE" w:rsidRPr="00B00AEE" w:rsidRDefault="00B00AEE" w:rsidP="00B0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Filozofija</w:t>
            </w:r>
            <w:proofErr w:type="spellEnd"/>
          </w:p>
        </w:tc>
        <w:tc>
          <w:tcPr>
            <w:tcW w:w="4530" w:type="dxa"/>
            <w:vAlign w:val="center"/>
            <w:hideMark/>
          </w:tcPr>
          <w:p w:rsidR="00B00AEE" w:rsidRPr="00B00AEE" w:rsidRDefault="00B00AEE" w:rsidP="00B0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" w:type="dxa"/>
            <w:vAlign w:val="center"/>
            <w:hideMark/>
          </w:tcPr>
          <w:p w:rsidR="00B00AEE" w:rsidRPr="00B00AEE" w:rsidRDefault="00B00AEE" w:rsidP="00B00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0AEE" w:rsidRPr="00B00AEE" w:rsidTr="00B00AEE">
        <w:trPr>
          <w:tblCellSpacing w:w="15" w:type="dxa"/>
        </w:trPr>
        <w:tc>
          <w:tcPr>
            <w:tcW w:w="4680" w:type="dxa"/>
            <w:vAlign w:val="center"/>
            <w:hideMark/>
          </w:tcPr>
          <w:p w:rsidR="00B00AEE" w:rsidRPr="00B00AEE" w:rsidRDefault="00B00AEE" w:rsidP="00B0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Istorija</w:t>
            </w:r>
            <w:proofErr w:type="spellEnd"/>
          </w:p>
        </w:tc>
        <w:tc>
          <w:tcPr>
            <w:tcW w:w="4530" w:type="dxa"/>
            <w:vAlign w:val="center"/>
            <w:hideMark/>
          </w:tcPr>
          <w:p w:rsidR="00B00AEE" w:rsidRPr="00B00AEE" w:rsidRDefault="00B00AEE" w:rsidP="00B0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" w:type="dxa"/>
            <w:vAlign w:val="center"/>
            <w:hideMark/>
          </w:tcPr>
          <w:p w:rsidR="00B00AEE" w:rsidRPr="00B00AEE" w:rsidRDefault="00B00AEE" w:rsidP="00B00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0AEE" w:rsidRPr="00B00AEE" w:rsidTr="00B00AEE">
        <w:trPr>
          <w:tblCellSpacing w:w="15" w:type="dxa"/>
        </w:trPr>
        <w:tc>
          <w:tcPr>
            <w:tcW w:w="4680" w:type="dxa"/>
            <w:vAlign w:val="center"/>
            <w:hideMark/>
          </w:tcPr>
          <w:p w:rsidR="00B00AEE" w:rsidRPr="00B00AEE" w:rsidRDefault="00B00AEE" w:rsidP="00B0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Geografija</w:t>
            </w:r>
            <w:proofErr w:type="spellEnd"/>
          </w:p>
        </w:tc>
        <w:tc>
          <w:tcPr>
            <w:tcW w:w="4530" w:type="dxa"/>
            <w:vAlign w:val="center"/>
            <w:hideMark/>
          </w:tcPr>
          <w:p w:rsidR="00B00AEE" w:rsidRPr="00B00AEE" w:rsidRDefault="00B00AEE" w:rsidP="00B0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" w:type="dxa"/>
            <w:vAlign w:val="center"/>
            <w:hideMark/>
          </w:tcPr>
          <w:p w:rsidR="00B00AEE" w:rsidRPr="00B00AEE" w:rsidRDefault="00B00AEE" w:rsidP="00B00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0AEE" w:rsidRPr="00B00AEE" w:rsidTr="00B00AEE">
        <w:trPr>
          <w:tblCellSpacing w:w="15" w:type="dxa"/>
        </w:trPr>
        <w:tc>
          <w:tcPr>
            <w:tcW w:w="4680" w:type="dxa"/>
            <w:vAlign w:val="center"/>
            <w:hideMark/>
          </w:tcPr>
          <w:p w:rsidR="00B00AEE" w:rsidRPr="00B00AEE" w:rsidRDefault="00B00AEE" w:rsidP="00B0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Obrazovanje</w:t>
            </w:r>
            <w:proofErr w:type="spellEnd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učitelja</w:t>
            </w:r>
            <w:proofErr w:type="spellEnd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albanskom</w:t>
            </w:r>
            <w:proofErr w:type="spellEnd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jeziku</w:t>
            </w:r>
            <w:proofErr w:type="spellEnd"/>
          </w:p>
        </w:tc>
        <w:tc>
          <w:tcPr>
            <w:tcW w:w="4530" w:type="dxa"/>
            <w:vAlign w:val="center"/>
            <w:hideMark/>
          </w:tcPr>
          <w:p w:rsidR="00B00AEE" w:rsidRPr="00B00AEE" w:rsidRDefault="00B00AEE" w:rsidP="00B0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" w:type="dxa"/>
            <w:vAlign w:val="center"/>
            <w:hideMark/>
          </w:tcPr>
          <w:p w:rsidR="00B00AEE" w:rsidRPr="00B00AEE" w:rsidRDefault="00B00AEE" w:rsidP="00B00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0AEE" w:rsidRPr="00B00AEE" w:rsidTr="00B00AEE">
        <w:trPr>
          <w:tblCellSpacing w:w="15" w:type="dxa"/>
        </w:trPr>
        <w:tc>
          <w:tcPr>
            <w:tcW w:w="4680" w:type="dxa"/>
            <w:vAlign w:val="center"/>
            <w:hideMark/>
          </w:tcPr>
          <w:p w:rsidR="00B00AEE" w:rsidRPr="00B00AEE" w:rsidRDefault="00B00AEE" w:rsidP="00B0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MAŠINSKI FAKULTET</w:t>
            </w:r>
          </w:p>
        </w:tc>
        <w:tc>
          <w:tcPr>
            <w:tcW w:w="4530" w:type="dxa"/>
            <w:vAlign w:val="center"/>
            <w:hideMark/>
          </w:tcPr>
          <w:p w:rsidR="00B00AEE" w:rsidRPr="00B00AEE" w:rsidRDefault="00B00AEE" w:rsidP="00B0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6" w:type="dxa"/>
            <w:vAlign w:val="center"/>
            <w:hideMark/>
          </w:tcPr>
          <w:p w:rsidR="00B00AEE" w:rsidRPr="00B00AEE" w:rsidRDefault="00B00AEE" w:rsidP="00B00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0AEE" w:rsidRPr="00B00AEE" w:rsidTr="00B00AEE">
        <w:trPr>
          <w:tblCellSpacing w:w="15" w:type="dxa"/>
        </w:trPr>
        <w:tc>
          <w:tcPr>
            <w:tcW w:w="4680" w:type="dxa"/>
            <w:vAlign w:val="center"/>
            <w:hideMark/>
          </w:tcPr>
          <w:p w:rsidR="00B00AEE" w:rsidRPr="00B00AEE" w:rsidRDefault="00B00AEE" w:rsidP="00B0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Mašinstvo</w:t>
            </w:r>
            <w:proofErr w:type="spellEnd"/>
          </w:p>
        </w:tc>
        <w:tc>
          <w:tcPr>
            <w:tcW w:w="4530" w:type="dxa"/>
            <w:vAlign w:val="center"/>
            <w:hideMark/>
          </w:tcPr>
          <w:p w:rsidR="00B00AEE" w:rsidRPr="00B00AEE" w:rsidRDefault="00B00AEE" w:rsidP="00B0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" w:type="dxa"/>
            <w:vAlign w:val="center"/>
            <w:hideMark/>
          </w:tcPr>
          <w:p w:rsidR="00B00AEE" w:rsidRPr="00B00AEE" w:rsidRDefault="00B00AEE" w:rsidP="00B00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0AEE" w:rsidRPr="00B00AEE" w:rsidTr="00B00AEE">
        <w:trPr>
          <w:tblCellSpacing w:w="15" w:type="dxa"/>
        </w:trPr>
        <w:tc>
          <w:tcPr>
            <w:tcW w:w="4680" w:type="dxa"/>
            <w:vAlign w:val="center"/>
            <w:hideMark/>
          </w:tcPr>
          <w:p w:rsidR="00B00AEE" w:rsidRPr="00B00AEE" w:rsidRDefault="00B00AEE" w:rsidP="00B0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Drumski</w:t>
            </w:r>
            <w:proofErr w:type="spellEnd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saobraćaj</w:t>
            </w:r>
            <w:proofErr w:type="spellEnd"/>
          </w:p>
        </w:tc>
        <w:tc>
          <w:tcPr>
            <w:tcW w:w="4530" w:type="dxa"/>
            <w:vAlign w:val="center"/>
            <w:hideMark/>
          </w:tcPr>
          <w:p w:rsidR="00B00AEE" w:rsidRPr="00B00AEE" w:rsidRDefault="00B00AEE" w:rsidP="00B0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" w:type="dxa"/>
            <w:vAlign w:val="center"/>
            <w:hideMark/>
          </w:tcPr>
          <w:p w:rsidR="00B00AEE" w:rsidRPr="00B00AEE" w:rsidRDefault="00B00AEE" w:rsidP="00B00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0AEE" w:rsidRPr="00B00AEE" w:rsidTr="00B00AEE">
        <w:trPr>
          <w:tblCellSpacing w:w="15" w:type="dxa"/>
        </w:trPr>
        <w:tc>
          <w:tcPr>
            <w:tcW w:w="4680" w:type="dxa"/>
            <w:vAlign w:val="center"/>
            <w:hideMark/>
          </w:tcPr>
          <w:p w:rsidR="00B00AEE" w:rsidRPr="00B00AEE" w:rsidRDefault="00B00AEE" w:rsidP="00B0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MEDICINSKI FAKULTET</w:t>
            </w:r>
          </w:p>
        </w:tc>
        <w:tc>
          <w:tcPr>
            <w:tcW w:w="4530" w:type="dxa"/>
            <w:vAlign w:val="center"/>
            <w:hideMark/>
          </w:tcPr>
          <w:p w:rsidR="00B00AEE" w:rsidRPr="00B00AEE" w:rsidRDefault="00B00AEE" w:rsidP="00B0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" w:type="dxa"/>
            <w:vAlign w:val="center"/>
            <w:hideMark/>
          </w:tcPr>
          <w:p w:rsidR="00B00AEE" w:rsidRPr="00B00AEE" w:rsidRDefault="00B00AEE" w:rsidP="00B00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0AEE" w:rsidRPr="00B00AEE" w:rsidTr="00B00AEE">
        <w:trPr>
          <w:tblCellSpacing w:w="15" w:type="dxa"/>
        </w:trPr>
        <w:tc>
          <w:tcPr>
            <w:tcW w:w="4680" w:type="dxa"/>
            <w:vAlign w:val="center"/>
            <w:hideMark/>
          </w:tcPr>
          <w:p w:rsidR="00B00AEE" w:rsidRPr="00B00AEE" w:rsidRDefault="00B00AEE" w:rsidP="00B0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Stomatologija</w:t>
            </w:r>
            <w:proofErr w:type="spellEnd"/>
          </w:p>
        </w:tc>
        <w:tc>
          <w:tcPr>
            <w:tcW w:w="4530" w:type="dxa"/>
            <w:vAlign w:val="center"/>
            <w:hideMark/>
          </w:tcPr>
          <w:p w:rsidR="00B00AEE" w:rsidRPr="00B00AEE" w:rsidRDefault="00B00AEE" w:rsidP="00B0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" w:type="dxa"/>
            <w:vAlign w:val="center"/>
            <w:hideMark/>
          </w:tcPr>
          <w:p w:rsidR="00B00AEE" w:rsidRPr="00B00AEE" w:rsidRDefault="00B00AEE" w:rsidP="00B00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0AEE" w:rsidRPr="00B00AEE" w:rsidTr="00B00AEE">
        <w:trPr>
          <w:tblCellSpacing w:w="15" w:type="dxa"/>
        </w:trPr>
        <w:tc>
          <w:tcPr>
            <w:tcW w:w="4680" w:type="dxa"/>
            <w:vAlign w:val="center"/>
            <w:hideMark/>
          </w:tcPr>
          <w:p w:rsidR="00B00AEE" w:rsidRPr="00B00AEE" w:rsidRDefault="00B00AEE" w:rsidP="00B0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METALURŠKO-TEHNOLOŠKI FAKULTET</w:t>
            </w:r>
          </w:p>
        </w:tc>
        <w:tc>
          <w:tcPr>
            <w:tcW w:w="4530" w:type="dxa"/>
            <w:vAlign w:val="center"/>
            <w:hideMark/>
          </w:tcPr>
          <w:p w:rsidR="00B00AEE" w:rsidRPr="00B00AEE" w:rsidRDefault="00B00AEE" w:rsidP="00B0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6" w:type="dxa"/>
            <w:vAlign w:val="center"/>
            <w:hideMark/>
          </w:tcPr>
          <w:p w:rsidR="00B00AEE" w:rsidRPr="00B00AEE" w:rsidRDefault="00B00AEE" w:rsidP="00B00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0AEE" w:rsidRPr="00B00AEE" w:rsidTr="00B00AEE">
        <w:trPr>
          <w:tblCellSpacing w:w="15" w:type="dxa"/>
        </w:trPr>
        <w:tc>
          <w:tcPr>
            <w:tcW w:w="4680" w:type="dxa"/>
            <w:vAlign w:val="center"/>
            <w:hideMark/>
          </w:tcPr>
          <w:p w:rsidR="00B00AEE" w:rsidRPr="00B00AEE" w:rsidRDefault="00B00AEE" w:rsidP="00B0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Metalurgija</w:t>
            </w:r>
            <w:proofErr w:type="spellEnd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materijali</w:t>
            </w:r>
            <w:proofErr w:type="spellEnd"/>
          </w:p>
        </w:tc>
        <w:tc>
          <w:tcPr>
            <w:tcW w:w="4530" w:type="dxa"/>
            <w:vAlign w:val="center"/>
            <w:hideMark/>
          </w:tcPr>
          <w:p w:rsidR="00B00AEE" w:rsidRPr="00B00AEE" w:rsidRDefault="00B00AEE" w:rsidP="00B0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" w:type="dxa"/>
            <w:vAlign w:val="center"/>
            <w:hideMark/>
          </w:tcPr>
          <w:p w:rsidR="00B00AEE" w:rsidRPr="00B00AEE" w:rsidRDefault="00B00AEE" w:rsidP="00B00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0AEE" w:rsidRPr="00B00AEE" w:rsidTr="00B00AEE">
        <w:trPr>
          <w:tblCellSpacing w:w="15" w:type="dxa"/>
        </w:trPr>
        <w:tc>
          <w:tcPr>
            <w:tcW w:w="4680" w:type="dxa"/>
            <w:vAlign w:val="center"/>
            <w:hideMark/>
          </w:tcPr>
          <w:p w:rsidR="00B00AEE" w:rsidRPr="00B00AEE" w:rsidRDefault="00B00AEE" w:rsidP="00B0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MUZIČKA AKADEMIJA</w:t>
            </w:r>
          </w:p>
        </w:tc>
        <w:tc>
          <w:tcPr>
            <w:tcW w:w="4530" w:type="dxa"/>
            <w:vAlign w:val="center"/>
            <w:hideMark/>
          </w:tcPr>
          <w:p w:rsidR="00B00AEE" w:rsidRPr="00B00AEE" w:rsidRDefault="00B00AEE" w:rsidP="00B0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6" w:type="dxa"/>
            <w:vAlign w:val="center"/>
            <w:hideMark/>
          </w:tcPr>
          <w:p w:rsidR="00B00AEE" w:rsidRPr="00B00AEE" w:rsidRDefault="00B00AEE" w:rsidP="00B00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0AEE" w:rsidRPr="00B00AEE" w:rsidTr="00B00AEE">
        <w:trPr>
          <w:tblCellSpacing w:w="15" w:type="dxa"/>
        </w:trPr>
        <w:tc>
          <w:tcPr>
            <w:tcW w:w="4680" w:type="dxa"/>
            <w:vAlign w:val="center"/>
            <w:hideMark/>
          </w:tcPr>
          <w:p w:rsidR="00B00AEE" w:rsidRPr="00B00AEE" w:rsidRDefault="00B00AEE" w:rsidP="00B0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Izvođačke</w:t>
            </w:r>
            <w:proofErr w:type="spellEnd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umjetnosti</w:t>
            </w:r>
            <w:proofErr w:type="spellEnd"/>
          </w:p>
        </w:tc>
        <w:tc>
          <w:tcPr>
            <w:tcW w:w="4530" w:type="dxa"/>
            <w:vAlign w:val="center"/>
            <w:hideMark/>
          </w:tcPr>
          <w:p w:rsidR="00B00AEE" w:rsidRPr="00B00AEE" w:rsidRDefault="00B00AEE" w:rsidP="00B0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" w:type="dxa"/>
            <w:vAlign w:val="center"/>
            <w:hideMark/>
          </w:tcPr>
          <w:p w:rsidR="00B00AEE" w:rsidRPr="00B00AEE" w:rsidRDefault="00B00AEE" w:rsidP="00B00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0AEE" w:rsidRPr="00B00AEE" w:rsidTr="00B00AEE">
        <w:trPr>
          <w:tblCellSpacing w:w="15" w:type="dxa"/>
        </w:trPr>
        <w:tc>
          <w:tcPr>
            <w:tcW w:w="4680" w:type="dxa"/>
            <w:vAlign w:val="center"/>
            <w:hideMark/>
          </w:tcPr>
          <w:p w:rsidR="00B00AEE" w:rsidRPr="00B00AEE" w:rsidRDefault="00B00AEE" w:rsidP="00B0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Opšta</w:t>
            </w:r>
            <w:proofErr w:type="spellEnd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muzička</w:t>
            </w:r>
            <w:proofErr w:type="spellEnd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pedagogija</w:t>
            </w:r>
            <w:proofErr w:type="spellEnd"/>
          </w:p>
        </w:tc>
        <w:tc>
          <w:tcPr>
            <w:tcW w:w="4530" w:type="dxa"/>
            <w:vAlign w:val="center"/>
            <w:hideMark/>
          </w:tcPr>
          <w:p w:rsidR="00B00AEE" w:rsidRPr="00B00AEE" w:rsidRDefault="00B00AEE" w:rsidP="00B0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" w:type="dxa"/>
            <w:vAlign w:val="center"/>
            <w:hideMark/>
          </w:tcPr>
          <w:p w:rsidR="00B00AEE" w:rsidRPr="00B00AEE" w:rsidRDefault="00B00AEE" w:rsidP="00B00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0AEE" w:rsidRPr="00B00AEE" w:rsidTr="00B00AEE">
        <w:trPr>
          <w:tblCellSpacing w:w="15" w:type="dxa"/>
        </w:trPr>
        <w:tc>
          <w:tcPr>
            <w:tcW w:w="4680" w:type="dxa"/>
            <w:vAlign w:val="center"/>
            <w:hideMark/>
          </w:tcPr>
          <w:p w:rsidR="00B00AEE" w:rsidRPr="00B00AEE" w:rsidRDefault="00B00AEE" w:rsidP="00B0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POMORSKI FAKULTET</w:t>
            </w:r>
          </w:p>
        </w:tc>
        <w:tc>
          <w:tcPr>
            <w:tcW w:w="4530" w:type="dxa"/>
            <w:vAlign w:val="center"/>
            <w:hideMark/>
          </w:tcPr>
          <w:p w:rsidR="00B00AEE" w:rsidRPr="00B00AEE" w:rsidRDefault="00B00AEE" w:rsidP="00B0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6" w:type="dxa"/>
            <w:vAlign w:val="center"/>
            <w:hideMark/>
          </w:tcPr>
          <w:p w:rsidR="00B00AEE" w:rsidRPr="00B00AEE" w:rsidRDefault="00B00AEE" w:rsidP="00B00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0AEE" w:rsidRPr="00B00AEE" w:rsidTr="00B00AEE">
        <w:trPr>
          <w:tblCellSpacing w:w="15" w:type="dxa"/>
        </w:trPr>
        <w:tc>
          <w:tcPr>
            <w:tcW w:w="4680" w:type="dxa"/>
            <w:vAlign w:val="center"/>
            <w:hideMark/>
          </w:tcPr>
          <w:p w:rsidR="00B00AEE" w:rsidRPr="00B00AEE" w:rsidRDefault="00B00AEE" w:rsidP="00B0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Menadžment</w:t>
            </w:r>
            <w:proofErr w:type="spellEnd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pomorstvu</w:t>
            </w:r>
            <w:proofErr w:type="spellEnd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logistika</w:t>
            </w:r>
            <w:proofErr w:type="spellEnd"/>
          </w:p>
        </w:tc>
        <w:tc>
          <w:tcPr>
            <w:tcW w:w="4530" w:type="dxa"/>
            <w:vAlign w:val="center"/>
            <w:hideMark/>
          </w:tcPr>
          <w:p w:rsidR="00B00AEE" w:rsidRPr="00B00AEE" w:rsidRDefault="00B00AEE" w:rsidP="00B0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" w:type="dxa"/>
            <w:vAlign w:val="center"/>
            <w:hideMark/>
          </w:tcPr>
          <w:p w:rsidR="00B00AEE" w:rsidRPr="00B00AEE" w:rsidRDefault="00B00AEE" w:rsidP="00B00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0AEE" w:rsidRPr="00B00AEE" w:rsidTr="00B00AEE">
        <w:trPr>
          <w:tblCellSpacing w:w="15" w:type="dxa"/>
        </w:trPr>
        <w:tc>
          <w:tcPr>
            <w:tcW w:w="4680" w:type="dxa"/>
            <w:vAlign w:val="center"/>
            <w:hideMark/>
          </w:tcPr>
          <w:p w:rsidR="00B00AEE" w:rsidRPr="00B00AEE" w:rsidRDefault="00B00AEE" w:rsidP="00B0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Nautika</w:t>
            </w:r>
            <w:proofErr w:type="spellEnd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pomorski</w:t>
            </w:r>
            <w:proofErr w:type="spellEnd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saobraćaj</w:t>
            </w:r>
            <w:proofErr w:type="spellEnd"/>
          </w:p>
        </w:tc>
        <w:tc>
          <w:tcPr>
            <w:tcW w:w="4530" w:type="dxa"/>
            <w:vAlign w:val="center"/>
            <w:hideMark/>
          </w:tcPr>
          <w:p w:rsidR="00B00AEE" w:rsidRPr="00B00AEE" w:rsidRDefault="00B00AEE" w:rsidP="00B0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" w:type="dxa"/>
            <w:vAlign w:val="center"/>
            <w:hideMark/>
          </w:tcPr>
          <w:p w:rsidR="00B00AEE" w:rsidRPr="00B00AEE" w:rsidRDefault="00B00AEE" w:rsidP="00B00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0AEE" w:rsidRPr="00B00AEE" w:rsidTr="00B00AEE">
        <w:trPr>
          <w:tblCellSpacing w:w="15" w:type="dxa"/>
        </w:trPr>
        <w:tc>
          <w:tcPr>
            <w:tcW w:w="4680" w:type="dxa"/>
            <w:vAlign w:val="center"/>
            <w:hideMark/>
          </w:tcPr>
          <w:p w:rsidR="00B00AEE" w:rsidRPr="00B00AEE" w:rsidRDefault="00B00AEE" w:rsidP="00B0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Brodomašinstvo</w:t>
            </w:r>
            <w:proofErr w:type="spellEnd"/>
          </w:p>
        </w:tc>
        <w:tc>
          <w:tcPr>
            <w:tcW w:w="4530" w:type="dxa"/>
            <w:vAlign w:val="center"/>
            <w:hideMark/>
          </w:tcPr>
          <w:p w:rsidR="00B00AEE" w:rsidRPr="00B00AEE" w:rsidRDefault="00B00AEE" w:rsidP="00B0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" w:type="dxa"/>
            <w:vAlign w:val="center"/>
            <w:hideMark/>
          </w:tcPr>
          <w:p w:rsidR="00B00AEE" w:rsidRPr="00B00AEE" w:rsidRDefault="00B00AEE" w:rsidP="00B00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0AEE" w:rsidRPr="00B00AEE" w:rsidTr="00B00AEE">
        <w:trPr>
          <w:tblCellSpacing w:w="15" w:type="dxa"/>
        </w:trPr>
        <w:tc>
          <w:tcPr>
            <w:tcW w:w="4680" w:type="dxa"/>
            <w:vAlign w:val="center"/>
            <w:hideMark/>
          </w:tcPr>
          <w:p w:rsidR="00B00AEE" w:rsidRPr="00B00AEE" w:rsidRDefault="00B00AEE" w:rsidP="00B0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Pomorska</w:t>
            </w:r>
            <w:proofErr w:type="spellEnd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elektrotehnika</w:t>
            </w:r>
            <w:proofErr w:type="spellEnd"/>
          </w:p>
        </w:tc>
        <w:tc>
          <w:tcPr>
            <w:tcW w:w="4530" w:type="dxa"/>
            <w:vAlign w:val="center"/>
            <w:hideMark/>
          </w:tcPr>
          <w:p w:rsidR="00B00AEE" w:rsidRPr="00B00AEE" w:rsidRDefault="00B00AEE" w:rsidP="00B0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" w:type="dxa"/>
            <w:vAlign w:val="center"/>
            <w:hideMark/>
          </w:tcPr>
          <w:p w:rsidR="00B00AEE" w:rsidRPr="00B00AEE" w:rsidRDefault="00B00AEE" w:rsidP="00B00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0AEE" w:rsidRPr="00B00AEE" w:rsidTr="00B00AEE">
        <w:trPr>
          <w:tblCellSpacing w:w="15" w:type="dxa"/>
        </w:trPr>
        <w:tc>
          <w:tcPr>
            <w:tcW w:w="4680" w:type="dxa"/>
            <w:vAlign w:val="center"/>
            <w:hideMark/>
          </w:tcPr>
          <w:p w:rsidR="00B00AEE" w:rsidRPr="00B00AEE" w:rsidRDefault="00B00AEE" w:rsidP="00B0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PRIRODNO-MATEMATIČKI FAKULTET</w:t>
            </w:r>
          </w:p>
        </w:tc>
        <w:tc>
          <w:tcPr>
            <w:tcW w:w="4530" w:type="dxa"/>
            <w:vAlign w:val="center"/>
            <w:hideMark/>
          </w:tcPr>
          <w:p w:rsidR="00B00AEE" w:rsidRPr="00B00AEE" w:rsidRDefault="00B00AEE" w:rsidP="00B0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6" w:type="dxa"/>
            <w:vAlign w:val="center"/>
            <w:hideMark/>
          </w:tcPr>
          <w:p w:rsidR="00B00AEE" w:rsidRPr="00B00AEE" w:rsidRDefault="00B00AEE" w:rsidP="00B00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0AEE" w:rsidRPr="00B00AEE" w:rsidTr="00B00AEE">
        <w:trPr>
          <w:tblCellSpacing w:w="15" w:type="dxa"/>
        </w:trPr>
        <w:tc>
          <w:tcPr>
            <w:tcW w:w="4680" w:type="dxa"/>
            <w:vAlign w:val="center"/>
            <w:hideMark/>
          </w:tcPr>
          <w:p w:rsidR="00B00AEE" w:rsidRPr="00B00AEE" w:rsidRDefault="00B00AEE" w:rsidP="00B0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</w:t>
            </w:r>
            <w:proofErr w:type="spellEnd"/>
          </w:p>
        </w:tc>
        <w:tc>
          <w:tcPr>
            <w:tcW w:w="4530" w:type="dxa"/>
            <w:vAlign w:val="center"/>
            <w:hideMark/>
          </w:tcPr>
          <w:p w:rsidR="00B00AEE" w:rsidRPr="00B00AEE" w:rsidRDefault="00B00AEE" w:rsidP="00B0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" w:type="dxa"/>
            <w:vAlign w:val="center"/>
            <w:hideMark/>
          </w:tcPr>
          <w:p w:rsidR="00B00AEE" w:rsidRPr="00B00AEE" w:rsidRDefault="00B00AEE" w:rsidP="00B00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0AEE" w:rsidRPr="00B00AEE" w:rsidTr="00B00AEE">
        <w:trPr>
          <w:tblCellSpacing w:w="15" w:type="dxa"/>
        </w:trPr>
        <w:tc>
          <w:tcPr>
            <w:tcW w:w="4680" w:type="dxa"/>
            <w:vAlign w:val="center"/>
            <w:hideMark/>
          </w:tcPr>
          <w:p w:rsidR="00B00AEE" w:rsidRPr="00B00AEE" w:rsidRDefault="00B00AEE" w:rsidP="00B0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</w:t>
            </w:r>
            <w:proofErr w:type="spellEnd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računarske</w:t>
            </w:r>
            <w:proofErr w:type="spellEnd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nauke</w:t>
            </w:r>
            <w:proofErr w:type="spellEnd"/>
          </w:p>
        </w:tc>
        <w:tc>
          <w:tcPr>
            <w:tcW w:w="4530" w:type="dxa"/>
            <w:vAlign w:val="center"/>
            <w:hideMark/>
          </w:tcPr>
          <w:p w:rsidR="00B00AEE" w:rsidRPr="00B00AEE" w:rsidRDefault="00B00AEE" w:rsidP="00B0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" w:type="dxa"/>
            <w:vAlign w:val="center"/>
            <w:hideMark/>
          </w:tcPr>
          <w:p w:rsidR="00B00AEE" w:rsidRPr="00B00AEE" w:rsidRDefault="00B00AEE" w:rsidP="00B00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0AEE" w:rsidRPr="00B00AEE" w:rsidTr="00B00AEE">
        <w:trPr>
          <w:tblCellSpacing w:w="15" w:type="dxa"/>
        </w:trPr>
        <w:tc>
          <w:tcPr>
            <w:tcW w:w="4680" w:type="dxa"/>
            <w:vAlign w:val="center"/>
            <w:hideMark/>
          </w:tcPr>
          <w:p w:rsidR="00B00AEE" w:rsidRPr="00B00AEE" w:rsidRDefault="00B00AEE" w:rsidP="00B0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Fizika</w:t>
            </w:r>
            <w:proofErr w:type="spellEnd"/>
          </w:p>
        </w:tc>
        <w:tc>
          <w:tcPr>
            <w:tcW w:w="4530" w:type="dxa"/>
            <w:vAlign w:val="center"/>
            <w:hideMark/>
          </w:tcPr>
          <w:p w:rsidR="00B00AEE" w:rsidRPr="00B00AEE" w:rsidRDefault="00B00AEE" w:rsidP="00B0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" w:type="dxa"/>
            <w:vAlign w:val="center"/>
            <w:hideMark/>
          </w:tcPr>
          <w:p w:rsidR="00B00AEE" w:rsidRPr="00B00AEE" w:rsidRDefault="00B00AEE" w:rsidP="00B00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0AEE" w:rsidRPr="00B00AEE" w:rsidTr="00B00AEE">
        <w:trPr>
          <w:tblCellSpacing w:w="15" w:type="dxa"/>
        </w:trPr>
        <w:tc>
          <w:tcPr>
            <w:tcW w:w="4680" w:type="dxa"/>
            <w:vAlign w:val="center"/>
            <w:hideMark/>
          </w:tcPr>
          <w:p w:rsidR="00B00AEE" w:rsidRPr="00B00AEE" w:rsidRDefault="00B00AEE" w:rsidP="00B0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UKUPNO</w:t>
            </w:r>
          </w:p>
        </w:tc>
        <w:tc>
          <w:tcPr>
            <w:tcW w:w="4530" w:type="dxa"/>
            <w:vAlign w:val="center"/>
            <w:hideMark/>
          </w:tcPr>
          <w:p w:rsidR="00B00AEE" w:rsidRPr="00B00AEE" w:rsidRDefault="00B00AEE" w:rsidP="00B0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  <w:p w:rsidR="00B00AEE" w:rsidRPr="00B00AEE" w:rsidRDefault="00B00AEE" w:rsidP="00B0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B00AEE" w:rsidRPr="00B00AEE" w:rsidRDefault="00B00AEE" w:rsidP="00B0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00AEE" w:rsidRPr="00B00AEE" w:rsidRDefault="00B00AEE" w:rsidP="00B00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00AEE" w:rsidRPr="00B00AEE" w:rsidRDefault="00B00AEE" w:rsidP="00B00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AE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0AEE" w:rsidRPr="00B00AEE" w:rsidRDefault="00B00AEE" w:rsidP="00B00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00AE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Ukupan</w:t>
      </w:r>
      <w:proofErr w:type="spellEnd"/>
      <w:r w:rsidRPr="00B00A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b/>
          <w:bCs/>
          <w:sz w:val="24"/>
          <w:szCs w:val="24"/>
        </w:rPr>
        <w:t>broj</w:t>
      </w:r>
      <w:proofErr w:type="spellEnd"/>
      <w:r w:rsidRPr="00B00A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b/>
          <w:bCs/>
          <w:sz w:val="24"/>
          <w:szCs w:val="24"/>
        </w:rPr>
        <w:t>mjesta</w:t>
      </w:r>
      <w:proofErr w:type="spellEnd"/>
      <w:r w:rsidRPr="00B00A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B00AEE">
        <w:rPr>
          <w:rFonts w:ascii="Times New Roman" w:eastAsia="Times New Roman" w:hAnsi="Times New Roman" w:cs="Times New Roman"/>
          <w:b/>
          <w:bCs/>
          <w:sz w:val="24"/>
          <w:szCs w:val="24"/>
        </w:rPr>
        <w:t>na</w:t>
      </w:r>
      <w:proofErr w:type="spellEnd"/>
      <w:proofErr w:type="gramEnd"/>
      <w:r w:rsidRPr="00B00A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b/>
          <w:bCs/>
          <w:sz w:val="24"/>
          <w:szCs w:val="24"/>
        </w:rPr>
        <w:t>svakom</w:t>
      </w:r>
      <w:proofErr w:type="spellEnd"/>
      <w:r w:rsidRPr="00B00A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b/>
          <w:bCs/>
          <w:sz w:val="24"/>
          <w:szCs w:val="24"/>
        </w:rPr>
        <w:t>studijskom</w:t>
      </w:r>
      <w:proofErr w:type="spellEnd"/>
      <w:r w:rsidRPr="00B00A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b/>
          <w:bCs/>
          <w:sz w:val="24"/>
          <w:szCs w:val="24"/>
        </w:rPr>
        <w:t>programu</w:t>
      </w:r>
      <w:proofErr w:type="spellEnd"/>
      <w:r w:rsidRPr="00B00A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b/>
          <w:bCs/>
          <w:sz w:val="24"/>
          <w:szCs w:val="24"/>
        </w:rPr>
        <w:t>povećava</w:t>
      </w:r>
      <w:proofErr w:type="spellEnd"/>
      <w:r w:rsidRPr="00B00A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se </w:t>
      </w:r>
      <w:proofErr w:type="spellStart"/>
      <w:r w:rsidRPr="00B00AEE">
        <w:rPr>
          <w:rFonts w:ascii="Times New Roman" w:eastAsia="Times New Roman" w:hAnsi="Times New Roman" w:cs="Times New Roman"/>
          <w:b/>
          <w:bCs/>
          <w:sz w:val="24"/>
          <w:szCs w:val="24"/>
        </w:rPr>
        <w:t>za</w:t>
      </w:r>
      <w:proofErr w:type="spellEnd"/>
      <w:r w:rsidRPr="00B00A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b/>
          <w:bCs/>
          <w:sz w:val="24"/>
          <w:szCs w:val="24"/>
        </w:rPr>
        <w:t>po</w:t>
      </w:r>
      <w:proofErr w:type="spellEnd"/>
      <w:r w:rsidRPr="00B00A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1% </w:t>
      </w:r>
      <w:proofErr w:type="spellStart"/>
      <w:r w:rsidRPr="00B00AEE">
        <w:rPr>
          <w:rFonts w:ascii="Times New Roman" w:eastAsia="Times New Roman" w:hAnsi="Times New Roman" w:cs="Times New Roman"/>
          <w:b/>
          <w:bCs/>
          <w:sz w:val="24"/>
          <w:szCs w:val="24"/>
        </w:rPr>
        <w:t>po</w:t>
      </w:r>
      <w:proofErr w:type="spellEnd"/>
      <w:r w:rsidRPr="00B00A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b/>
          <w:bCs/>
          <w:sz w:val="24"/>
          <w:szCs w:val="24"/>
        </w:rPr>
        <w:t>principu</w:t>
      </w:r>
      <w:proofErr w:type="spellEnd"/>
      <w:r w:rsidRPr="00B00A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b/>
          <w:bCs/>
          <w:sz w:val="24"/>
          <w:szCs w:val="24"/>
        </w:rPr>
        <w:t>afirmativne</w:t>
      </w:r>
      <w:proofErr w:type="spellEnd"/>
      <w:r w:rsidRPr="00B00A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b/>
          <w:bCs/>
          <w:sz w:val="24"/>
          <w:szCs w:val="24"/>
        </w:rPr>
        <w:t>akcije</w:t>
      </w:r>
      <w:proofErr w:type="spellEnd"/>
      <w:r w:rsidRPr="00B00AE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00AEE" w:rsidRPr="00B00AEE" w:rsidRDefault="00B00AEE" w:rsidP="00B00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AE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00AEE" w:rsidRPr="00B00AEE" w:rsidRDefault="00B00AEE" w:rsidP="00B00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skladu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00AEE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programom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Ministarstva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prosvjete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nauke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kulture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sporta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00AEE">
        <w:rPr>
          <w:rFonts w:ascii="Times New Roman" w:eastAsia="Times New Roman" w:hAnsi="Times New Roman" w:cs="Times New Roman"/>
          <w:b/>
          <w:bCs/>
          <w:sz w:val="24"/>
          <w:szCs w:val="24"/>
        </w:rPr>
        <w:t>Univerzitet</w:t>
      </w:r>
      <w:proofErr w:type="spellEnd"/>
      <w:r w:rsidRPr="00B00A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b/>
          <w:bCs/>
          <w:sz w:val="24"/>
          <w:szCs w:val="24"/>
        </w:rPr>
        <w:t>Crne</w:t>
      </w:r>
      <w:proofErr w:type="spellEnd"/>
      <w:r w:rsidRPr="00B00A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Gore </w:t>
      </w:r>
      <w:proofErr w:type="spellStart"/>
      <w:r w:rsidRPr="00B00AEE">
        <w:rPr>
          <w:rFonts w:ascii="Times New Roman" w:eastAsia="Times New Roman" w:hAnsi="Times New Roman" w:cs="Times New Roman"/>
          <w:b/>
          <w:bCs/>
          <w:sz w:val="24"/>
          <w:szCs w:val="24"/>
        </w:rPr>
        <w:t>organizuje</w:t>
      </w:r>
      <w:proofErr w:type="spellEnd"/>
      <w:r w:rsidRPr="00B00A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b/>
          <w:bCs/>
          <w:sz w:val="24"/>
          <w:szCs w:val="24"/>
        </w:rPr>
        <w:t>elektronsko</w:t>
      </w:r>
      <w:proofErr w:type="spellEnd"/>
      <w:r w:rsidRPr="00B00A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b/>
          <w:bCs/>
          <w:sz w:val="24"/>
          <w:szCs w:val="24"/>
        </w:rPr>
        <w:t>prijavljivanje</w:t>
      </w:r>
      <w:proofErr w:type="spellEnd"/>
      <w:r w:rsidRPr="00B00A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b/>
          <w:bCs/>
          <w:sz w:val="24"/>
          <w:szCs w:val="24"/>
        </w:rPr>
        <w:t>na</w:t>
      </w:r>
      <w:proofErr w:type="spellEnd"/>
      <w:r w:rsidRPr="00B00A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b/>
          <w:bCs/>
          <w:sz w:val="24"/>
          <w:szCs w:val="24"/>
        </w:rPr>
        <w:t>predmetni</w:t>
      </w:r>
      <w:proofErr w:type="spellEnd"/>
      <w:r w:rsidRPr="00B00A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b/>
          <w:bCs/>
          <w:sz w:val="24"/>
          <w:szCs w:val="24"/>
        </w:rPr>
        <w:t>konkurs</w:t>
      </w:r>
      <w:proofErr w:type="spellEnd"/>
      <w:r w:rsidRPr="00B00AE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00AEE" w:rsidRPr="00B00AEE" w:rsidRDefault="00B00AEE" w:rsidP="00B00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AE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00AEE" w:rsidRPr="00B00AEE" w:rsidRDefault="00B00AEE" w:rsidP="00B00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Izuzetno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ukoliko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prijavu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nije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moguće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podnijeti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elektronskim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putem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kandidati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podnose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prijavu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neposredno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preko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studentske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službe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organizacione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jedinice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0AEE" w:rsidRPr="00B00AEE" w:rsidRDefault="00B00AEE" w:rsidP="00B00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AE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0AEE" w:rsidRPr="00B00AEE" w:rsidRDefault="00B00AEE" w:rsidP="00B00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Kandidati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upis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00AEE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organizacione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jedinice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oblasti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umjetnosti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Fakultet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likovnih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umjetnosti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Fakultet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dramskih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umjetnosti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Muzička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akademija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prijavu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podnose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isključivo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preko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studentske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službe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organizacione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jedinice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0AEE" w:rsidRPr="00B00AEE" w:rsidRDefault="00B00AEE" w:rsidP="00B00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AE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00AEE" w:rsidRPr="00B00AEE" w:rsidRDefault="00B00AEE" w:rsidP="00B00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Pravo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prijave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00AEE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konkurs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upis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osnovne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studije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ima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crnogorski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državljanin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stranac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, u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skladu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zakonom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stekao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odgovarajuću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kvalifikaciju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IV-1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podnivoa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Nacionalnog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okvira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kvalifikacija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0AEE" w:rsidRPr="00B00AEE" w:rsidRDefault="00B00AEE" w:rsidP="00B00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AE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0AEE" w:rsidRPr="00B00AEE" w:rsidRDefault="00B00AEE" w:rsidP="00B00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00AEE">
        <w:rPr>
          <w:rFonts w:ascii="Times New Roman" w:eastAsia="Times New Roman" w:hAnsi="Times New Roman" w:cs="Times New Roman"/>
          <w:b/>
          <w:bCs/>
          <w:sz w:val="24"/>
          <w:szCs w:val="24"/>
        </w:rPr>
        <w:t>Procedura</w:t>
      </w:r>
      <w:proofErr w:type="spellEnd"/>
      <w:r w:rsidRPr="00B00A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b/>
          <w:bCs/>
          <w:sz w:val="24"/>
          <w:szCs w:val="24"/>
        </w:rPr>
        <w:t>prijavljivanja</w:t>
      </w:r>
      <w:proofErr w:type="spellEnd"/>
      <w:r w:rsidRPr="00B00A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je </w:t>
      </w:r>
      <w:proofErr w:type="spellStart"/>
      <w:r w:rsidRPr="00B00AEE">
        <w:rPr>
          <w:rFonts w:ascii="Times New Roman" w:eastAsia="Times New Roman" w:hAnsi="Times New Roman" w:cs="Times New Roman"/>
          <w:b/>
          <w:bCs/>
          <w:sz w:val="24"/>
          <w:szCs w:val="24"/>
        </w:rPr>
        <w:t>koncipirana</w:t>
      </w:r>
      <w:proofErr w:type="spellEnd"/>
      <w:r w:rsidRPr="00B00A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b/>
          <w:bCs/>
          <w:sz w:val="24"/>
          <w:szCs w:val="24"/>
        </w:rPr>
        <w:t>po</w:t>
      </w:r>
      <w:proofErr w:type="spellEnd"/>
      <w:r w:rsidRPr="00B00A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b/>
          <w:bCs/>
          <w:sz w:val="24"/>
          <w:szCs w:val="24"/>
        </w:rPr>
        <w:t>fazama</w:t>
      </w:r>
      <w:proofErr w:type="spellEnd"/>
      <w:r w:rsidRPr="00B00A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proofErr w:type="spellEnd"/>
      <w:r w:rsidRPr="00B00A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b/>
          <w:bCs/>
          <w:sz w:val="24"/>
          <w:szCs w:val="24"/>
        </w:rPr>
        <w:t>sastoji</w:t>
      </w:r>
      <w:proofErr w:type="spellEnd"/>
      <w:r w:rsidRPr="00B00A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se u </w:t>
      </w:r>
      <w:proofErr w:type="spellStart"/>
      <w:r w:rsidRPr="00B00AEE">
        <w:rPr>
          <w:rFonts w:ascii="Times New Roman" w:eastAsia="Times New Roman" w:hAnsi="Times New Roman" w:cs="Times New Roman"/>
          <w:b/>
          <w:bCs/>
          <w:sz w:val="24"/>
          <w:szCs w:val="24"/>
        </w:rPr>
        <w:t>sljedećem</w:t>
      </w:r>
      <w:proofErr w:type="spellEnd"/>
      <w:r w:rsidRPr="00B00AE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B00AEE" w:rsidRPr="00B00AEE" w:rsidRDefault="00B00AEE" w:rsidP="00B00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AE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0AEE" w:rsidRPr="00B00AEE" w:rsidRDefault="00B00AEE" w:rsidP="00B00A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Kandidat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prijavljuje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popunjavanjem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elektronske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prijave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putem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platforme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dostupne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00AEE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sajtu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" w:history="1">
        <w:r w:rsidRPr="00B00A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upisi.edu.me</w:t>
        </w:r>
      </w:hyperlink>
      <w:r w:rsidRPr="00B00AE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0AEE" w:rsidRPr="00B00AEE" w:rsidRDefault="00B00AEE" w:rsidP="00B00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Kandidat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unosi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svoj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JMB (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jedinstveni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matični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broj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bira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željeni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studijski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program.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Nakon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klika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00AEE">
        <w:rPr>
          <w:rFonts w:ascii="Times New Roman" w:eastAsia="Times New Roman" w:hAnsi="Times New Roman" w:cs="Times New Roman"/>
          <w:sz w:val="24"/>
          <w:szCs w:val="24"/>
        </w:rPr>
        <w:t>opciju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r w:rsidRPr="00B00AEE">
        <w:rPr>
          <w:rFonts w:ascii="Times New Roman" w:eastAsia="Times New Roman" w:hAnsi="Times New Roman" w:cs="Times New Roman"/>
          <w:b/>
          <w:bCs/>
          <w:sz w:val="24"/>
          <w:szCs w:val="24"/>
        </w:rPr>
        <w:t>PODNESI</w:t>
      </w:r>
      <w:proofErr w:type="gramEnd"/>
      <w:r w:rsidRPr="00B00A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ZAHTJEV</w:t>
      </w:r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podaci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relevantni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prijavljivanje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preuzimaju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odgovorajućih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državnih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registara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šalju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upisnim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komisijama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0AEE" w:rsidRPr="00B00AEE" w:rsidRDefault="00B00AEE" w:rsidP="00B00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slučaju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prijavljivanje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nije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moguće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ovim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putem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npr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. u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registrima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postoje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podaci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postignuću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srednjoj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školi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strani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državljani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državljani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Crne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Gore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srednju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školu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00AEE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proofErr w:type="gram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dio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završili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van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Crne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Gore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sl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00AEE" w:rsidRPr="00B00AEE" w:rsidRDefault="00B00AEE" w:rsidP="00B00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AE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0AEE" w:rsidRPr="00B00AEE" w:rsidRDefault="00B00AEE" w:rsidP="00B00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Kandidat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00AEE"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proofErr w:type="gram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dobiti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obavještenje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sadržine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B00AEE">
        <w:rPr>
          <w:rFonts w:ascii="Times New Roman" w:eastAsia="Times New Roman" w:hAnsi="Times New Roman" w:cs="Times New Roman"/>
          <w:i/>
          <w:iCs/>
          <w:sz w:val="24"/>
          <w:szCs w:val="24"/>
        </w:rPr>
        <w:t>Podaci</w:t>
      </w:r>
      <w:proofErr w:type="spellEnd"/>
      <w:r w:rsidRPr="00B00AE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o </w:t>
      </w:r>
      <w:proofErr w:type="spellStart"/>
      <w:r w:rsidRPr="00B00AEE">
        <w:rPr>
          <w:rFonts w:ascii="Times New Roman" w:eastAsia="Times New Roman" w:hAnsi="Times New Roman" w:cs="Times New Roman"/>
          <w:i/>
          <w:iCs/>
          <w:sz w:val="24"/>
          <w:szCs w:val="24"/>
        </w:rPr>
        <w:t>školskom</w:t>
      </w:r>
      <w:proofErr w:type="spellEnd"/>
      <w:r w:rsidRPr="00B00AE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i/>
          <w:iCs/>
          <w:sz w:val="24"/>
          <w:szCs w:val="24"/>
        </w:rPr>
        <w:t>postignuću</w:t>
      </w:r>
      <w:proofErr w:type="spellEnd"/>
      <w:r w:rsidRPr="00B00AE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i/>
          <w:iCs/>
          <w:sz w:val="24"/>
          <w:szCs w:val="24"/>
        </w:rPr>
        <w:t>nijesu</w:t>
      </w:r>
      <w:proofErr w:type="spellEnd"/>
      <w:r w:rsidRPr="00B00AE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i/>
          <w:iCs/>
          <w:sz w:val="24"/>
          <w:szCs w:val="24"/>
        </w:rPr>
        <w:t>nađeni</w:t>
      </w:r>
      <w:proofErr w:type="spellEnd"/>
      <w:r w:rsidRPr="00B00AE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u </w:t>
      </w:r>
      <w:proofErr w:type="spellStart"/>
      <w:r w:rsidRPr="00B00AEE">
        <w:rPr>
          <w:rFonts w:ascii="Times New Roman" w:eastAsia="Times New Roman" w:hAnsi="Times New Roman" w:cs="Times New Roman"/>
          <w:i/>
          <w:iCs/>
          <w:sz w:val="24"/>
          <w:szCs w:val="24"/>
        </w:rPr>
        <w:t>registru</w:t>
      </w:r>
      <w:proofErr w:type="spellEnd"/>
      <w:r w:rsidRPr="00B00AE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proofErr w:type="spellEnd"/>
      <w:r w:rsidRPr="00B00AE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i/>
          <w:iCs/>
          <w:sz w:val="24"/>
          <w:szCs w:val="24"/>
        </w:rPr>
        <w:t>nije</w:t>
      </w:r>
      <w:proofErr w:type="spellEnd"/>
      <w:r w:rsidRPr="00B00AE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i/>
          <w:iCs/>
          <w:sz w:val="24"/>
          <w:szCs w:val="24"/>
        </w:rPr>
        <w:t>moguće</w:t>
      </w:r>
      <w:proofErr w:type="spellEnd"/>
      <w:r w:rsidRPr="00B00AE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i/>
          <w:iCs/>
          <w:sz w:val="24"/>
          <w:szCs w:val="24"/>
        </w:rPr>
        <w:t>izvršiti</w:t>
      </w:r>
      <w:proofErr w:type="spellEnd"/>
      <w:r w:rsidRPr="00B00AE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i/>
          <w:iCs/>
          <w:sz w:val="24"/>
          <w:szCs w:val="24"/>
        </w:rPr>
        <w:t>prijavu</w:t>
      </w:r>
      <w:proofErr w:type="spellEnd"/>
      <w:r w:rsidRPr="00B00AE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i/>
          <w:iCs/>
          <w:sz w:val="24"/>
          <w:szCs w:val="24"/>
        </w:rPr>
        <w:t>ovim</w:t>
      </w:r>
      <w:proofErr w:type="spellEnd"/>
      <w:r w:rsidRPr="00B00AE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i/>
          <w:iCs/>
          <w:sz w:val="24"/>
          <w:szCs w:val="24"/>
        </w:rPr>
        <w:t>putem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0AEE" w:rsidRPr="00B00AEE" w:rsidRDefault="00B00AEE" w:rsidP="00B00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AE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U tom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slučaju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Kandidat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dužan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dostavi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prijavu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originale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potrebnih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dokumenata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studentskoj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službi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organizacione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jedinice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0AEE" w:rsidRPr="00B00AEE" w:rsidRDefault="00B00AEE" w:rsidP="00B00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Potrebna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dokumenta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upis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00AEE" w:rsidRPr="00B00AEE" w:rsidRDefault="00B00AEE" w:rsidP="00B00A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originalna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diploma o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položenom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eksternom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maturskom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odnosno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stručnom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ispitu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00AEE" w:rsidRPr="00B00AEE" w:rsidRDefault="00B00AEE" w:rsidP="00B00A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originalna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svjedočanstva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završenim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pojedinačnim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razredima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srednjeg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obrazovanja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00AEE" w:rsidRPr="00B00AEE" w:rsidRDefault="00B00AEE" w:rsidP="00B00A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AEE">
        <w:rPr>
          <w:rFonts w:ascii="Times New Roman" w:eastAsia="Times New Roman" w:hAnsi="Times New Roman" w:cs="Times New Roman"/>
          <w:sz w:val="24"/>
          <w:szCs w:val="24"/>
        </w:rPr>
        <w:t>diploma “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Luča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ekvivalentna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diploma;</w:t>
      </w:r>
    </w:p>
    <w:p w:rsidR="00B00AEE" w:rsidRPr="00B00AEE" w:rsidRDefault="00B00AEE" w:rsidP="00B00A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kopija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biometrijske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lične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karte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strance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odgovarajuća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lična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isprava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koja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izdaje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skladu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posebnim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propisom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00AEE" w:rsidRPr="00B00AEE" w:rsidRDefault="00B00AEE" w:rsidP="00B00A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00AEE">
        <w:rPr>
          <w:rFonts w:ascii="Times New Roman" w:eastAsia="Times New Roman" w:hAnsi="Times New Roman" w:cs="Times New Roman"/>
          <w:sz w:val="24"/>
          <w:szCs w:val="24"/>
        </w:rPr>
        <w:t>diploma</w:t>
      </w:r>
      <w:proofErr w:type="gram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ekvivalentni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dokument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) o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osvojenoj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prvoj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drugoj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nagradi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državnom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međunarodnom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takmičenju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predmeta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od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značaja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nastavak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obrazovanja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0AEE" w:rsidRPr="00B00AEE" w:rsidRDefault="00B00AEE" w:rsidP="00B00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Stranac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podnosi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dokaz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poznavanju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jezika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00AEE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kome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izvode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studije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izuzev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slučaju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kada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završio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srednju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školu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jednom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jezika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službenoj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upotrebi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Crnoj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Gori.</w:t>
      </w:r>
    </w:p>
    <w:p w:rsidR="00B00AEE" w:rsidRPr="00B00AEE" w:rsidRDefault="00B00AEE" w:rsidP="00B00AE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Nakon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podnošenja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elektronske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prijave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Kandidat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dobija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potvrdni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e-mail </w:t>
      </w:r>
      <w:proofErr w:type="spellStart"/>
      <w:proofErr w:type="gramStart"/>
      <w:r w:rsidRPr="00B00AEE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sadržajem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da je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elektronska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prijava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uspješno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Takođe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putem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ove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online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platfrome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Kandidat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ima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uvid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podatke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statusu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njegove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prijave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uspjehu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srednjoj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školi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Kandidat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klikom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00AEE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link </w:t>
      </w:r>
      <w:proofErr w:type="spellStart"/>
      <w:r w:rsidRPr="00B00AEE">
        <w:rPr>
          <w:rFonts w:ascii="Times New Roman" w:eastAsia="Times New Roman" w:hAnsi="Times New Roman" w:cs="Times New Roman"/>
          <w:b/>
          <w:bCs/>
          <w:sz w:val="24"/>
          <w:szCs w:val="24"/>
        </w:rPr>
        <w:t>Uspjeh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otvara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stranicu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kojoj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treba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izvrši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kontrolu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podataka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povučeni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registra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nadležnog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ministarstva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0AEE" w:rsidRPr="00B00AEE" w:rsidRDefault="00B00AEE" w:rsidP="00B00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slučaju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Kandidat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smatra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njegova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prijava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nije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vrednovana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00AEE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odgovarajući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način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podaci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preuzeti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registara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nijesu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potpuni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Kandidat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dužan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kontaktira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upisnu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komisiju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organizacione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jedinice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. U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suprotnom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naknadno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podnesena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dokumentacija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neće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uzeti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razmatranje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0AEE" w:rsidRPr="00B00AEE" w:rsidRDefault="00B00AEE" w:rsidP="00B00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Prijava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00AEE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konkurs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podnosi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0A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02. </w:t>
      </w:r>
      <w:proofErr w:type="spellStart"/>
      <w:proofErr w:type="gramStart"/>
      <w:r w:rsidRPr="00B00AEE">
        <w:rPr>
          <w:rFonts w:ascii="Times New Roman" w:eastAsia="Times New Roman" w:hAnsi="Times New Roman" w:cs="Times New Roman"/>
          <w:b/>
          <w:bCs/>
          <w:sz w:val="24"/>
          <w:szCs w:val="24"/>
        </w:rPr>
        <w:t>septembra</w:t>
      </w:r>
      <w:proofErr w:type="spellEnd"/>
      <w:proofErr w:type="gramEnd"/>
      <w:r w:rsidRPr="00B00A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do 16, 00 </w:t>
      </w:r>
      <w:proofErr w:type="spellStart"/>
      <w:r w:rsidRPr="00B00AEE">
        <w:rPr>
          <w:rFonts w:ascii="Times New Roman" w:eastAsia="Times New Roman" w:hAnsi="Times New Roman" w:cs="Times New Roman"/>
          <w:b/>
          <w:bCs/>
          <w:sz w:val="24"/>
          <w:szCs w:val="24"/>
        </w:rPr>
        <w:t>časova</w:t>
      </w:r>
      <w:proofErr w:type="spellEnd"/>
      <w:r w:rsidRPr="00B00AEE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kada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elektronsku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prijavu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biti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zatvoren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ukoliko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prijava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podnosi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neposredno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organizacionoj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jedinici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podnosi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označenih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dana u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okviru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radnog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vremena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studentskih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službi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0AEE" w:rsidRPr="00B00AEE" w:rsidRDefault="00B00AEE" w:rsidP="00B00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Neblagovremeno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podnijeta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prijava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neće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uzeti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razmatranje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0AEE" w:rsidRPr="00B00AEE" w:rsidRDefault="00B00AEE" w:rsidP="00B00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   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Napomena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Kandidat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, u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okviru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roka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prijavu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po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Konkursu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Start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može</w:t>
      </w:r>
      <w:proofErr w:type="spellEnd"/>
      <w:proofErr w:type="gram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odustati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podnijete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prijave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određeni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    </w:t>
      </w:r>
    </w:p>
    <w:p w:rsidR="00B00AEE" w:rsidRPr="00B00AEE" w:rsidRDefault="00B00AEE" w:rsidP="00B00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    </w:t>
      </w:r>
      <w:proofErr w:type="spellStart"/>
      <w:proofErr w:type="gramStart"/>
      <w:r w:rsidRPr="00B00AEE">
        <w:rPr>
          <w:rFonts w:ascii="Times New Roman" w:eastAsia="Times New Roman" w:hAnsi="Times New Roman" w:cs="Times New Roman"/>
          <w:sz w:val="24"/>
          <w:szCs w:val="24"/>
        </w:rPr>
        <w:t>studijski</w:t>
      </w:r>
      <w:proofErr w:type="spellEnd"/>
      <w:proofErr w:type="gram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program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klikom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opciju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i/>
          <w:iCs/>
          <w:sz w:val="24"/>
          <w:szCs w:val="24"/>
        </w:rPr>
        <w:t>Poništi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, u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kom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slučaju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može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podnijeti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prijavu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upis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drugi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studijski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program.</w:t>
      </w:r>
    </w:p>
    <w:p w:rsidR="00B00AEE" w:rsidRPr="00B00AEE" w:rsidRDefault="00B00AEE" w:rsidP="00B00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AE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0AEE" w:rsidRPr="00B00AEE" w:rsidRDefault="00B00AEE" w:rsidP="00B00AE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Nakon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prethodno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sprovedenih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radnji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vrši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pregled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pristiglih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prijava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00AEE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proofErr w:type="gram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strane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upisne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komisije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organizacione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jedinice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uslovno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verifikuje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Prijava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obrađena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, o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čemu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kandidat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dobija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obavještenje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0AEE" w:rsidRPr="00B00AEE" w:rsidRDefault="00B00AEE" w:rsidP="00B00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AE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0AEE" w:rsidRPr="00B00AEE" w:rsidRDefault="00B00AEE" w:rsidP="00B00AE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lastRenderedPageBreak/>
        <w:t>Testovi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dva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predmeta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00AEE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proofErr w:type="gram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značaja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nastavak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obrazovanja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kandidate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nijesu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imali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eksterni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maturski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odnosno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stručni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ispit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polažu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B00AEE">
        <w:rPr>
          <w:rFonts w:ascii="Times New Roman" w:eastAsia="Times New Roman" w:hAnsi="Times New Roman" w:cs="Times New Roman"/>
          <w:b/>
          <w:bCs/>
          <w:sz w:val="24"/>
          <w:szCs w:val="24"/>
        </w:rPr>
        <w:t>septembra</w:t>
      </w:r>
      <w:proofErr w:type="spellEnd"/>
      <w:r w:rsidRPr="00B00A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2021. </w:t>
      </w:r>
      <w:proofErr w:type="spellStart"/>
      <w:proofErr w:type="gramStart"/>
      <w:r w:rsidRPr="00B00AEE">
        <w:rPr>
          <w:rFonts w:ascii="Times New Roman" w:eastAsia="Times New Roman" w:hAnsi="Times New Roman" w:cs="Times New Roman"/>
          <w:b/>
          <w:bCs/>
          <w:sz w:val="24"/>
          <w:szCs w:val="24"/>
        </w:rPr>
        <w:t>godine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0AE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  <w:r w:rsidRPr="00B00A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Raspored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termina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polaganja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predmeta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biće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istaknuti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00AEE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internet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stranicama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organizacionih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jedinica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0AEE" w:rsidRPr="00B00AEE" w:rsidRDefault="00B00AEE" w:rsidP="00B00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AE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00AEE" w:rsidRPr="00B00AEE" w:rsidRDefault="00B00AEE" w:rsidP="00B00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Prijemni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ispiti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fakultete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akademije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ih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organizuju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dodatni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uslovi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upis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polažu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prema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rasporedu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00AEE"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proofErr w:type="gram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biti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istaknuti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internet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stranicama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organizacionih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jedinica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, u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periodu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0A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03-06. </w:t>
      </w:r>
      <w:proofErr w:type="spellStart"/>
      <w:proofErr w:type="gramStart"/>
      <w:r w:rsidRPr="00B00AEE">
        <w:rPr>
          <w:rFonts w:ascii="Times New Roman" w:eastAsia="Times New Roman" w:hAnsi="Times New Roman" w:cs="Times New Roman"/>
          <w:b/>
          <w:bCs/>
          <w:sz w:val="24"/>
          <w:szCs w:val="24"/>
        </w:rPr>
        <w:t>septembra</w:t>
      </w:r>
      <w:proofErr w:type="spellEnd"/>
      <w:proofErr w:type="gramEnd"/>
      <w:r w:rsidRPr="00B00A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2021. </w:t>
      </w:r>
      <w:proofErr w:type="spellStart"/>
      <w:proofErr w:type="gramStart"/>
      <w:r w:rsidRPr="00B00AEE">
        <w:rPr>
          <w:rFonts w:ascii="Times New Roman" w:eastAsia="Times New Roman" w:hAnsi="Times New Roman" w:cs="Times New Roman"/>
          <w:b/>
          <w:bCs/>
          <w:sz w:val="24"/>
          <w:szCs w:val="24"/>
        </w:rPr>
        <w:t>godine</w:t>
      </w:r>
      <w:proofErr w:type="spellEnd"/>
      <w:proofErr w:type="gramEnd"/>
      <w:r w:rsidRPr="00B00A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</w:p>
    <w:p w:rsidR="00B00AEE" w:rsidRPr="00B00AEE" w:rsidRDefault="00B00AEE" w:rsidP="00B00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AE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0AEE" w:rsidRPr="00B00AEE" w:rsidRDefault="00B00AEE" w:rsidP="00B00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Napomena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Prijemni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ispiti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organizuju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upis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sljedeće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studijske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programe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Medicina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Stomatologija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Arhitektura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Psihologija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Fizička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kultura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zdravi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stilovi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života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Sportski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novinari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treneri</w:t>
      </w:r>
      <w:proofErr w:type="spellEnd"/>
      <w:proofErr w:type="gramStart"/>
      <w:r w:rsidRPr="00B00AEE">
        <w:rPr>
          <w:rFonts w:ascii="Times New Roman" w:eastAsia="Times New Roman" w:hAnsi="Times New Roman" w:cs="Times New Roman"/>
          <w:sz w:val="24"/>
          <w:szCs w:val="24"/>
        </w:rPr>
        <w:t>,  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proofErr w:type="gram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stručno-umjetničke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studijske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programe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0AEE" w:rsidRPr="00B00AEE" w:rsidRDefault="00B00AEE" w:rsidP="00B00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AE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0AEE" w:rsidRPr="00B00AEE" w:rsidRDefault="00B00AEE" w:rsidP="00B00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Upis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kandidata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izdavanje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uvjerenja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izvršiće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zaključno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00AEE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0A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10. </w:t>
      </w:r>
      <w:proofErr w:type="spellStart"/>
      <w:proofErr w:type="gramStart"/>
      <w:r w:rsidRPr="00B00AEE">
        <w:rPr>
          <w:rFonts w:ascii="Times New Roman" w:eastAsia="Times New Roman" w:hAnsi="Times New Roman" w:cs="Times New Roman"/>
          <w:b/>
          <w:bCs/>
          <w:sz w:val="24"/>
          <w:szCs w:val="24"/>
        </w:rPr>
        <w:t>septembrom</w:t>
      </w:r>
      <w:proofErr w:type="spellEnd"/>
      <w:proofErr w:type="gramEnd"/>
      <w:r w:rsidRPr="00B00A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2021. </w:t>
      </w:r>
      <w:proofErr w:type="spellStart"/>
      <w:proofErr w:type="gramStart"/>
      <w:r w:rsidRPr="00B00AEE">
        <w:rPr>
          <w:rFonts w:ascii="Times New Roman" w:eastAsia="Times New Roman" w:hAnsi="Times New Roman" w:cs="Times New Roman"/>
          <w:b/>
          <w:bCs/>
          <w:sz w:val="24"/>
          <w:szCs w:val="24"/>
        </w:rPr>
        <w:t>godine</w:t>
      </w:r>
      <w:proofErr w:type="spellEnd"/>
      <w:proofErr w:type="gramEnd"/>
      <w:r w:rsidRPr="00B00A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prema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rasporedu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organizacionih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jedinica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0AEE" w:rsidRPr="00B00AEE" w:rsidRDefault="00B00AEE" w:rsidP="00B00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AE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00AEE" w:rsidRPr="00B00AEE" w:rsidRDefault="00B00AEE" w:rsidP="00B00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Upis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studenata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00AEE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Univerzitet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Crne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Gore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bliže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uređen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Pravilnikom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uslovima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kriterijumima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postupku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upisa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osnovne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studije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Univerziteta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Crne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Gore br. 01-2458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17.12.2009. </w:t>
      </w:r>
      <w:proofErr w:type="spellStart"/>
      <w:proofErr w:type="gramStart"/>
      <w:r w:rsidRPr="00B00AEE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izmjenama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dopunama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br. 08-463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31.03.2011. </w:t>
      </w:r>
      <w:proofErr w:type="spellStart"/>
      <w:proofErr w:type="gramStart"/>
      <w:r w:rsidRPr="00B00AEE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, br. 08- 463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02.06.2011. </w:t>
      </w:r>
      <w:proofErr w:type="spellStart"/>
      <w:proofErr w:type="gramStart"/>
      <w:r w:rsidRPr="00B00AEE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, br. 08-153/2 od 03.05.2012. </w:t>
      </w:r>
      <w:proofErr w:type="spellStart"/>
      <w:proofErr w:type="gramStart"/>
      <w:r w:rsidRPr="00B00AEE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, br. 08-793/1 od 23.05.2013. </w:t>
      </w:r>
      <w:proofErr w:type="spellStart"/>
      <w:proofErr w:type="gramStart"/>
      <w:r w:rsidRPr="00B00AEE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br. 08-614/1 od 24.04.2014. </w:t>
      </w:r>
      <w:proofErr w:type="spellStart"/>
      <w:proofErr w:type="gramStart"/>
      <w:r w:rsidRPr="00B00AEE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B00AE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0AEE" w:rsidRPr="00B00AEE" w:rsidRDefault="00B00AEE" w:rsidP="00B00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pitanja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koja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nijesu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regulisana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ovim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propisom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00AEE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proofErr w:type="gram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suprotnosti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odredbama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Zakona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visokom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obrazovanju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drugih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relevantnih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propisa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neposredno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primjenjivati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odredbe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tih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propisa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0AEE" w:rsidRPr="00B00AEE" w:rsidRDefault="00B00AEE" w:rsidP="00B00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Pravilnik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objavljen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00AEE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internet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stranici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Univerziteta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Crne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Gore: </w:t>
      </w:r>
      <w:hyperlink r:id="rId6" w:history="1">
        <w:r w:rsidRPr="00B00A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www.ucg.ac.me</w:t>
        </w:r>
      </w:hyperlink>
      <w:r w:rsidRPr="00B00AE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0AEE" w:rsidRPr="00B00AEE" w:rsidRDefault="00B00AEE" w:rsidP="00B00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AE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0AEE" w:rsidRPr="00B00AEE" w:rsidRDefault="00B00AEE" w:rsidP="00B00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00AEE">
        <w:rPr>
          <w:rFonts w:ascii="Times New Roman" w:eastAsia="Times New Roman" w:hAnsi="Times New Roman" w:cs="Times New Roman"/>
          <w:b/>
          <w:bCs/>
          <w:sz w:val="24"/>
          <w:szCs w:val="24"/>
        </w:rPr>
        <w:t>Napomene</w:t>
      </w:r>
      <w:proofErr w:type="spellEnd"/>
      <w:r w:rsidRPr="00B00A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:rsidR="00B00AEE" w:rsidRPr="00B00AEE" w:rsidRDefault="00B00AEE" w:rsidP="00B00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Lice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koje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podnijelo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zahtjev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priznavanje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inostrane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obrazovne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isprave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postupak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priznavanja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nije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završen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prije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isteka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roka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podnošenje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prijave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upis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može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uslovno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konkurisati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upis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upisati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proofErr w:type="gramStart"/>
      <w:r w:rsidRPr="00B00AEE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osnovu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potvrde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da je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pokrenut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postupak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priznavanja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kod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nadležnog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organa. U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slučaju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po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zahtjevu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priznavanje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inostrane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obrazovne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isprave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bude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okončan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početka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studijske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zahtjev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bude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odbijen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ako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inostrana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obrazovna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isprava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0AE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ne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daje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pravo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upis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izabrani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studijski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program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Univerziteta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smatraće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se da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upis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nije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izvršen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0AEE" w:rsidRPr="00B00AEE" w:rsidRDefault="00B00AEE" w:rsidP="00B00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AE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0AEE" w:rsidRPr="00B00AEE" w:rsidRDefault="00B00AEE" w:rsidP="00B00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slučaju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kandidat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podnosi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duplikate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umjesto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traženih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originalnih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dokumenata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dužan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je da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potpiše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izjavu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originalna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dokumenta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nije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iskoristio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ostvarivanje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prava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00AEE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upis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nekom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drugom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studijskom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programu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Kandidat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netačnu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izjavu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biće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eliminisan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kvalifikacionog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0AEE">
        <w:rPr>
          <w:rFonts w:ascii="Times New Roman" w:eastAsia="Times New Roman" w:hAnsi="Times New Roman" w:cs="Times New Roman"/>
          <w:sz w:val="24"/>
          <w:szCs w:val="24"/>
        </w:rPr>
        <w:t>postupka</w:t>
      </w:r>
      <w:proofErr w:type="spellEnd"/>
      <w:r w:rsidRPr="00B00AE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0AEE" w:rsidRPr="00B00AEE" w:rsidRDefault="00B00AEE" w:rsidP="00B00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AE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0AEE" w:rsidRPr="00B00AEE" w:rsidRDefault="00B00AEE" w:rsidP="00B00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AE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0AEE" w:rsidRPr="00B00AEE" w:rsidRDefault="00B00AEE" w:rsidP="00B00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AE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0AEE" w:rsidRPr="00B00AEE" w:rsidRDefault="00B00AEE" w:rsidP="00B00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AE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A22CA" w:rsidRDefault="00AA22CA">
      <w:bookmarkStart w:id="0" w:name="_GoBack"/>
      <w:bookmarkEnd w:id="0"/>
    </w:p>
    <w:sectPr w:rsidR="00AA22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45443"/>
    <w:multiLevelType w:val="multilevel"/>
    <w:tmpl w:val="9D2042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2A1398"/>
    <w:multiLevelType w:val="multilevel"/>
    <w:tmpl w:val="B5B8EC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245F36"/>
    <w:multiLevelType w:val="multilevel"/>
    <w:tmpl w:val="BA6E9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D70FA1"/>
    <w:multiLevelType w:val="multilevel"/>
    <w:tmpl w:val="B07289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1D4C9E"/>
    <w:multiLevelType w:val="multilevel"/>
    <w:tmpl w:val="16C87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AEE"/>
    <w:rsid w:val="00AA22CA"/>
    <w:rsid w:val="00B0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A8B182-1552-4D6A-8DC4-92CDF723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5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cg.ac.me" TargetMode="External"/><Relationship Id="rId5" Type="http://schemas.openxmlformats.org/officeDocument/2006/relationships/hyperlink" Target="http://www.upisi.edu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1206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1</cp:revision>
  <dcterms:created xsi:type="dcterms:W3CDTF">2021-09-01T08:13:00Z</dcterms:created>
  <dcterms:modified xsi:type="dcterms:W3CDTF">2021-09-01T08:14:00Z</dcterms:modified>
</cp:coreProperties>
</file>